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F60" w:rsidRPr="00CA3F60" w:rsidRDefault="00CA3F60" w:rsidP="00CA3F60">
      <w:pPr>
        <w:rPr>
          <w:sz w:val="28"/>
          <w:szCs w:val="28"/>
        </w:rPr>
      </w:pPr>
      <w:r>
        <w:rPr>
          <w:b/>
        </w:rPr>
        <w:t xml:space="preserve">             АДМИНИСТРАЦИЯ           </w:t>
      </w:r>
      <w:r>
        <w:t xml:space="preserve">                          </w:t>
      </w:r>
      <w:r>
        <w:rPr>
          <w:sz w:val="28"/>
          <w:szCs w:val="28"/>
        </w:rPr>
        <w:t>Заместителю прокурора района</w:t>
      </w:r>
      <w:r>
        <w:rPr>
          <w:b/>
        </w:rPr>
        <w:br/>
        <w:t xml:space="preserve">    ТРОИЦКОГО СЕЛЬСОВЕТА                                              </w:t>
      </w:r>
      <w:r>
        <w:rPr>
          <w:sz w:val="28"/>
          <w:szCs w:val="28"/>
        </w:rPr>
        <w:t>Юстиции 1 класса</w:t>
      </w:r>
    </w:p>
    <w:p w:rsidR="00CA3F60" w:rsidRPr="00CA3F60" w:rsidRDefault="00CA3F60" w:rsidP="00CA3F60">
      <w:pPr>
        <w:rPr>
          <w:sz w:val="28"/>
          <w:szCs w:val="28"/>
        </w:rPr>
      </w:pPr>
      <w:r>
        <w:rPr>
          <w:b/>
        </w:rPr>
        <w:t xml:space="preserve">УСТЬ-ПРИСТАНСКОГО РАЙОНА                                        </w:t>
      </w:r>
      <w:proofErr w:type="spellStart"/>
      <w:r>
        <w:rPr>
          <w:sz w:val="28"/>
          <w:szCs w:val="28"/>
        </w:rPr>
        <w:t>С.Е.Стоянкову</w:t>
      </w:r>
      <w:proofErr w:type="spellEnd"/>
    </w:p>
    <w:p w:rsidR="00CA3F60" w:rsidRDefault="00CA3F60" w:rsidP="00CA3F60">
      <w:pPr>
        <w:rPr>
          <w:b/>
        </w:rPr>
      </w:pPr>
      <w:r>
        <w:rPr>
          <w:b/>
        </w:rPr>
        <w:t xml:space="preserve">         АЛТАЙСКОГО КРАЯ                                        </w:t>
      </w:r>
    </w:p>
    <w:p w:rsidR="00CA3F60" w:rsidRDefault="00CA3F60" w:rsidP="00CA3F60">
      <w:pPr>
        <w:rPr>
          <w:b/>
        </w:rPr>
      </w:pPr>
      <w:r>
        <w:rPr>
          <w:b/>
        </w:rPr>
        <w:t xml:space="preserve">            659598 С. Троицкое                                              </w:t>
      </w:r>
    </w:p>
    <w:p w:rsidR="00CA3F60" w:rsidRDefault="00CA3F60" w:rsidP="00CA3F60">
      <w:pPr>
        <w:rPr>
          <w:b/>
        </w:rPr>
      </w:pPr>
      <w:r>
        <w:rPr>
          <w:b/>
        </w:rPr>
        <w:t xml:space="preserve">           ул. Комсомольская,17                                          </w:t>
      </w:r>
    </w:p>
    <w:p w:rsidR="00CA3F60" w:rsidRDefault="00CA3F60" w:rsidP="00CA3F60">
      <w:pPr>
        <w:rPr>
          <w:b/>
        </w:rPr>
      </w:pPr>
      <w:r>
        <w:rPr>
          <w:b/>
        </w:rPr>
        <w:t xml:space="preserve">      Телефон  8 (38554) 28- 3 93                                      </w:t>
      </w:r>
    </w:p>
    <w:p w:rsidR="00CA3F60" w:rsidRDefault="00CA3F60" w:rsidP="00CA3F60">
      <w:pPr>
        <w:rPr>
          <w:b/>
        </w:rPr>
      </w:pPr>
      <w:r>
        <w:rPr>
          <w:b/>
        </w:rPr>
        <w:t xml:space="preserve">             </w:t>
      </w:r>
      <w:proofErr w:type="spellStart"/>
      <w:r>
        <w:rPr>
          <w:b/>
          <w:lang w:val="en-US"/>
        </w:rPr>
        <w:t>AdmTr</w:t>
      </w:r>
      <w:proofErr w:type="spellEnd"/>
      <w:r>
        <w:rPr>
          <w:b/>
        </w:rPr>
        <w:t>.2013@</w:t>
      </w:r>
      <w:r>
        <w:rPr>
          <w:b/>
          <w:lang w:val="en-US"/>
        </w:rPr>
        <w:t>mail</w:t>
      </w:r>
      <w:r>
        <w:rPr>
          <w:b/>
        </w:rPr>
        <w:t>.</w:t>
      </w:r>
      <w:proofErr w:type="spellStart"/>
      <w:r>
        <w:rPr>
          <w:b/>
          <w:lang w:val="en-US"/>
        </w:rPr>
        <w:t>ru</w:t>
      </w:r>
      <w:proofErr w:type="spellEnd"/>
      <w:r>
        <w:rPr>
          <w:b/>
        </w:rPr>
        <w:t xml:space="preserve">                                             </w:t>
      </w:r>
    </w:p>
    <w:p w:rsidR="00CA3F60" w:rsidRDefault="00CA3F60" w:rsidP="00CA3F60">
      <w:pPr>
        <w:rPr>
          <w:b/>
        </w:rPr>
      </w:pPr>
      <w:r>
        <w:rPr>
          <w:b/>
        </w:rPr>
        <w:t xml:space="preserve">              29.01.2024г. №</w:t>
      </w:r>
      <w:r w:rsidR="008D038E">
        <w:rPr>
          <w:b/>
        </w:rPr>
        <w:t>18</w:t>
      </w:r>
      <w:r>
        <w:rPr>
          <w:b/>
        </w:rPr>
        <w:t xml:space="preserve">  </w:t>
      </w:r>
    </w:p>
    <w:p w:rsidR="00CA3F60" w:rsidRDefault="00CA3F60" w:rsidP="00CA3F60">
      <w:pPr>
        <w:rPr>
          <w:b/>
        </w:rPr>
      </w:pPr>
    </w:p>
    <w:p w:rsidR="00CA3F60" w:rsidRDefault="00CA3F60" w:rsidP="00CA3F60">
      <w:pPr>
        <w:rPr>
          <w:b/>
        </w:rPr>
      </w:pPr>
      <w:r>
        <w:rPr>
          <w:b/>
        </w:rPr>
        <w:t xml:space="preserve">                                    </w:t>
      </w:r>
    </w:p>
    <w:p w:rsidR="00CA3F60" w:rsidRDefault="00CA3F60" w:rsidP="00CA3F60">
      <w:pPr>
        <w:rPr>
          <w:b/>
        </w:rPr>
      </w:pPr>
    </w:p>
    <w:p w:rsidR="00CA3F60" w:rsidRDefault="00CA3F60" w:rsidP="00CA3F60">
      <w:pPr>
        <w:ind w:firstLine="708"/>
        <w:jc w:val="both"/>
        <w:rPr>
          <w:sz w:val="28"/>
          <w:szCs w:val="28"/>
        </w:rPr>
      </w:pPr>
      <w:r>
        <w:rPr>
          <w:sz w:val="28"/>
          <w:szCs w:val="28"/>
        </w:rPr>
        <w:t>Ваше представление № 02-42-2024</w:t>
      </w:r>
      <w:r w:rsidR="002431F9">
        <w:rPr>
          <w:sz w:val="28"/>
          <w:szCs w:val="28"/>
        </w:rPr>
        <w:t xml:space="preserve"> </w:t>
      </w:r>
      <w:r>
        <w:rPr>
          <w:sz w:val="28"/>
          <w:szCs w:val="28"/>
        </w:rPr>
        <w:t xml:space="preserve">от </w:t>
      </w:r>
      <w:r w:rsidR="002431F9">
        <w:rPr>
          <w:sz w:val="28"/>
          <w:szCs w:val="28"/>
        </w:rPr>
        <w:t>15.01.2024</w:t>
      </w:r>
      <w:r>
        <w:rPr>
          <w:sz w:val="28"/>
          <w:szCs w:val="28"/>
        </w:rPr>
        <w:t xml:space="preserve"> «Об устранении нарушений законодательства о муниципальном контроле» рассмотрено </w:t>
      </w:r>
      <w:r w:rsidR="002431F9">
        <w:rPr>
          <w:sz w:val="28"/>
          <w:szCs w:val="28"/>
        </w:rPr>
        <w:t>29.01.2024</w:t>
      </w:r>
      <w:r>
        <w:rPr>
          <w:sz w:val="28"/>
          <w:szCs w:val="28"/>
        </w:rPr>
        <w:t xml:space="preserve">  года с участием заместителя прокурора района юриста 1 класса </w:t>
      </w:r>
      <w:proofErr w:type="spellStart"/>
      <w:r>
        <w:rPr>
          <w:sz w:val="28"/>
          <w:szCs w:val="28"/>
        </w:rPr>
        <w:t>Стоянкова</w:t>
      </w:r>
      <w:proofErr w:type="spellEnd"/>
      <w:r>
        <w:rPr>
          <w:sz w:val="28"/>
          <w:szCs w:val="28"/>
        </w:rPr>
        <w:t xml:space="preserve"> С.Е.</w:t>
      </w:r>
    </w:p>
    <w:p w:rsidR="00CA3F60" w:rsidRPr="002D0C14" w:rsidRDefault="00CA3F60" w:rsidP="00CA3F60">
      <w:pPr>
        <w:ind w:firstLine="708"/>
        <w:jc w:val="both"/>
        <w:rPr>
          <w:sz w:val="28"/>
          <w:szCs w:val="28"/>
        </w:rPr>
      </w:pPr>
      <w:r w:rsidRPr="002D0C14">
        <w:rPr>
          <w:sz w:val="28"/>
          <w:szCs w:val="28"/>
        </w:rPr>
        <w:t>Представление признано законным и обоснованным и подлежит устранению допущенных нарушений.</w:t>
      </w:r>
    </w:p>
    <w:p w:rsidR="00CA3F60" w:rsidRPr="006371D5" w:rsidRDefault="00CA3F60" w:rsidP="00CA3F60">
      <w:pPr>
        <w:pStyle w:val="a3"/>
        <w:ind w:right="-1" w:firstLine="708"/>
        <w:jc w:val="both"/>
        <w:rPr>
          <w:rFonts w:ascii="Times New Roman" w:hAnsi="Times New Roman"/>
          <w:sz w:val="28"/>
          <w:szCs w:val="28"/>
        </w:rPr>
      </w:pPr>
      <w:r w:rsidRPr="006371D5">
        <w:rPr>
          <w:rFonts w:ascii="Times New Roman" w:hAnsi="Times New Roman"/>
          <w:sz w:val="28"/>
          <w:szCs w:val="28"/>
        </w:rPr>
        <w:t xml:space="preserve">По результатам рассмотрения принято решение: </w:t>
      </w:r>
      <w:r>
        <w:rPr>
          <w:rFonts w:ascii="Times New Roman" w:hAnsi="Times New Roman"/>
          <w:sz w:val="28"/>
          <w:szCs w:val="28"/>
        </w:rPr>
        <w:t xml:space="preserve">направить на рассмотрение  проект Решения </w:t>
      </w:r>
      <w:r w:rsidRPr="00D43140">
        <w:rPr>
          <w:rFonts w:ascii="Times New Roman" w:hAnsi="Times New Roman"/>
          <w:sz w:val="28"/>
          <w:szCs w:val="28"/>
        </w:rPr>
        <w:t>«Об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w:t>
      </w:r>
      <w:r w:rsidR="008D038E">
        <w:rPr>
          <w:rFonts w:ascii="Times New Roman" w:hAnsi="Times New Roman"/>
          <w:sz w:val="28"/>
          <w:szCs w:val="28"/>
        </w:rPr>
        <w:t xml:space="preserve"> Троицкий</w:t>
      </w:r>
      <w:r w:rsidRPr="00D43140">
        <w:rPr>
          <w:rFonts w:ascii="Times New Roman" w:hAnsi="Times New Roman"/>
          <w:sz w:val="28"/>
          <w:szCs w:val="28"/>
        </w:rPr>
        <w:t xml:space="preserve">  сельский совет Усть-Пристанского</w:t>
      </w:r>
      <w:r>
        <w:rPr>
          <w:rFonts w:ascii="Times New Roman" w:hAnsi="Times New Roman"/>
          <w:sz w:val="28"/>
          <w:szCs w:val="28"/>
        </w:rPr>
        <w:t xml:space="preserve"> района Алтайского края», по результатам рассмотрения  проекта утвердить на ближайшей сессии.                                                  </w:t>
      </w:r>
      <w:r w:rsidRPr="006371D5">
        <w:rPr>
          <w:rFonts w:ascii="Times New Roman" w:hAnsi="Times New Roman"/>
          <w:sz w:val="28"/>
          <w:szCs w:val="28"/>
        </w:rPr>
        <w:t xml:space="preserve"> </w:t>
      </w:r>
    </w:p>
    <w:p w:rsidR="00CA3F60" w:rsidRPr="007A2629" w:rsidRDefault="00CA3F60" w:rsidP="00CA3F60">
      <w:pPr>
        <w:ind w:firstLine="708"/>
        <w:jc w:val="both"/>
        <w:rPr>
          <w:sz w:val="28"/>
          <w:szCs w:val="28"/>
        </w:rPr>
      </w:pPr>
      <w:r w:rsidRPr="007A2629">
        <w:rPr>
          <w:sz w:val="28"/>
          <w:szCs w:val="28"/>
        </w:rPr>
        <w:t>По вопросу привлечения к дисциплинарной ответственности должностных лиц, допустивших нарушение законодательства сообщаем, что</w:t>
      </w:r>
      <w:r>
        <w:rPr>
          <w:sz w:val="28"/>
          <w:szCs w:val="28"/>
        </w:rPr>
        <w:t xml:space="preserve"> </w:t>
      </w:r>
      <w:r w:rsidRPr="007A2629">
        <w:rPr>
          <w:sz w:val="28"/>
          <w:szCs w:val="28"/>
        </w:rPr>
        <w:t>с учетом тяжести совершенного проступка и обстоятель</w:t>
      </w:r>
      <w:proofErr w:type="gramStart"/>
      <w:r w:rsidRPr="007A2629">
        <w:rPr>
          <w:sz w:val="28"/>
          <w:szCs w:val="28"/>
        </w:rPr>
        <w:t>ств пр</w:t>
      </w:r>
      <w:proofErr w:type="gramEnd"/>
      <w:r w:rsidRPr="007A2629">
        <w:rPr>
          <w:sz w:val="28"/>
          <w:szCs w:val="28"/>
        </w:rPr>
        <w:t>и которых он</w:t>
      </w:r>
      <w:r>
        <w:rPr>
          <w:sz w:val="28"/>
          <w:szCs w:val="28"/>
        </w:rPr>
        <w:t xml:space="preserve"> </w:t>
      </w:r>
      <w:r w:rsidRPr="007A2629">
        <w:rPr>
          <w:sz w:val="28"/>
          <w:szCs w:val="28"/>
        </w:rPr>
        <w:t xml:space="preserve">был </w:t>
      </w:r>
      <w:r>
        <w:rPr>
          <w:sz w:val="28"/>
          <w:szCs w:val="28"/>
        </w:rPr>
        <w:t>с</w:t>
      </w:r>
      <w:r w:rsidRPr="007A2629">
        <w:rPr>
          <w:sz w:val="28"/>
          <w:szCs w:val="28"/>
        </w:rPr>
        <w:t xml:space="preserve">овершен, в соответствии с трудовым законодательством РФ, принято </w:t>
      </w:r>
    </w:p>
    <w:p w:rsidR="00CA3F60" w:rsidRDefault="00CA3F60" w:rsidP="00CA3F60">
      <w:pPr>
        <w:jc w:val="both"/>
        <w:rPr>
          <w:sz w:val="28"/>
          <w:szCs w:val="28"/>
        </w:rPr>
      </w:pPr>
      <w:r w:rsidRPr="007A2629">
        <w:rPr>
          <w:sz w:val="28"/>
          <w:szCs w:val="28"/>
        </w:rPr>
        <w:t>решение о неприменении мер дисциплинарного взыскания.</w:t>
      </w:r>
    </w:p>
    <w:p w:rsidR="00CA3F60" w:rsidRDefault="00CA3F60" w:rsidP="00CA3F60">
      <w:pPr>
        <w:rPr>
          <w:sz w:val="28"/>
          <w:szCs w:val="28"/>
        </w:rPr>
      </w:pPr>
    </w:p>
    <w:p w:rsidR="00CA3F60" w:rsidRDefault="00CA3F60" w:rsidP="00CA3F60">
      <w:pPr>
        <w:rPr>
          <w:sz w:val="28"/>
          <w:szCs w:val="28"/>
        </w:rPr>
      </w:pPr>
      <w:r>
        <w:rPr>
          <w:sz w:val="28"/>
          <w:szCs w:val="28"/>
        </w:rPr>
        <w:t>Приложение: проект Решения на 10 листах.</w:t>
      </w:r>
    </w:p>
    <w:p w:rsidR="00CA3F60" w:rsidRDefault="00CA3F60" w:rsidP="00CA3F60">
      <w:pPr>
        <w:rPr>
          <w:sz w:val="28"/>
          <w:szCs w:val="28"/>
        </w:rPr>
      </w:pPr>
      <w:r>
        <w:rPr>
          <w:sz w:val="28"/>
          <w:szCs w:val="28"/>
        </w:rPr>
        <w:t xml:space="preserve">  </w:t>
      </w:r>
    </w:p>
    <w:p w:rsidR="00CA3F60" w:rsidRDefault="00CA3F60" w:rsidP="00CA3F60"/>
    <w:p w:rsidR="00CA3F60" w:rsidRDefault="00CA3F60" w:rsidP="00CA3F60"/>
    <w:p w:rsidR="00CA3F60" w:rsidRDefault="00CA3F60" w:rsidP="00CA3F60">
      <w:pPr>
        <w:rPr>
          <w:i/>
          <w:sz w:val="26"/>
          <w:szCs w:val="26"/>
        </w:rPr>
      </w:pPr>
    </w:p>
    <w:p w:rsidR="00CA3F60" w:rsidRDefault="00CA3F60" w:rsidP="00CA3F60">
      <w:pPr>
        <w:rPr>
          <w:i/>
          <w:sz w:val="26"/>
          <w:szCs w:val="26"/>
        </w:rPr>
      </w:pPr>
    </w:p>
    <w:p w:rsidR="00CA3F60" w:rsidRDefault="00CA3F60" w:rsidP="00CA3F60">
      <w:pPr>
        <w:rPr>
          <w:i/>
          <w:sz w:val="26"/>
          <w:szCs w:val="26"/>
        </w:rPr>
      </w:pPr>
    </w:p>
    <w:p w:rsidR="00CA3F60" w:rsidRPr="0082760A" w:rsidRDefault="008D038E" w:rsidP="00CA3F60">
      <w:pPr>
        <w:rPr>
          <w:sz w:val="26"/>
          <w:szCs w:val="26"/>
        </w:rPr>
      </w:pPr>
      <w:r>
        <w:rPr>
          <w:sz w:val="26"/>
          <w:szCs w:val="26"/>
        </w:rPr>
        <w:t>Глава Троицкого</w:t>
      </w:r>
      <w:r w:rsidR="00CA3F60">
        <w:rPr>
          <w:sz w:val="26"/>
          <w:szCs w:val="26"/>
        </w:rPr>
        <w:t xml:space="preserve"> сельсовета                             </w:t>
      </w:r>
      <w:r>
        <w:rPr>
          <w:sz w:val="26"/>
          <w:szCs w:val="26"/>
        </w:rPr>
        <w:t xml:space="preserve">                    </w:t>
      </w:r>
      <w:proofErr w:type="spellStart"/>
      <w:r>
        <w:rPr>
          <w:sz w:val="26"/>
          <w:szCs w:val="26"/>
        </w:rPr>
        <w:t>О.В.Кладова</w:t>
      </w:r>
      <w:proofErr w:type="spellEnd"/>
    </w:p>
    <w:p w:rsidR="00CA3F60" w:rsidRDefault="00CA3F60" w:rsidP="00CA3F60">
      <w:pPr>
        <w:rPr>
          <w:i/>
          <w:sz w:val="26"/>
          <w:szCs w:val="26"/>
        </w:rPr>
      </w:pPr>
    </w:p>
    <w:p w:rsidR="008D038E" w:rsidRDefault="008D038E"/>
    <w:p w:rsidR="008D038E" w:rsidRDefault="008D038E">
      <w:pPr>
        <w:spacing w:after="200" w:line="276" w:lineRule="auto"/>
      </w:pPr>
      <w:r>
        <w:br w:type="page"/>
      </w:r>
    </w:p>
    <w:p w:rsidR="008D038E" w:rsidRPr="008D038E" w:rsidRDefault="008D038E" w:rsidP="008D038E">
      <w:pPr>
        <w:widowControl w:val="0"/>
        <w:jc w:val="center"/>
        <w:rPr>
          <w:color w:val="000000"/>
          <w:sz w:val="28"/>
          <w:szCs w:val="28"/>
        </w:rPr>
      </w:pPr>
      <w:r>
        <w:rPr>
          <w:color w:val="000000"/>
          <w:sz w:val="28"/>
          <w:szCs w:val="28"/>
        </w:rPr>
        <w:lastRenderedPageBreak/>
        <w:t>ТРОИЦКИЙ</w:t>
      </w:r>
      <w:r w:rsidRPr="008D038E">
        <w:rPr>
          <w:color w:val="000000"/>
          <w:sz w:val="28"/>
          <w:szCs w:val="28"/>
        </w:rPr>
        <w:t xml:space="preserve"> СЕЛЬСКИЙ СОВЕТ ДЕПУТАТОВ</w:t>
      </w:r>
    </w:p>
    <w:p w:rsidR="008D038E" w:rsidRPr="008D038E" w:rsidRDefault="008D038E" w:rsidP="008D038E">
      <w:pPr>
        <w:widowControl w:val="0"/>
        <w:jc w:val="center"/>
        <w:rPr>
          <w:color w:val="000000"/>
          <w:sz w:val="28"/>
          <w:szCs w:val="28"/>
        </w:rPr>
      </w:pPr>
      <w:r w:rsidRPr="008D038E">
        <w:rPr>
          <w:color w:val="000000"/>
          <w:sz w:val="28"/>
          <w:szCs w:val="28"/>
        </w:rPr>
        <w:t>УСТЬ-ПРИСТАНСКОГО РАЙОНА</w:t>
      </w:r>
    </w:p>
    <w:p w:rsidR="008D038E" w:rsidRPr="008D038E" w:rsidRDefault="008D038E" w:rsidP="008D038E">
      <w:pPr>
        <w:widowControl w:val="0"/>
        <w:jc w:val="center"/>
        <w:rPr>
          <w:color w:val="000000"/>
          <w:sz w:val="28"/>
          <w:szCs w:val="28"/>
        </w:rPr>
      </w:pPr>
      <w:r w:rsidRPr="008D038E">
        <w:rPr>
          <w:color w:val="000000"/>
          <w:sz w:val="28"/>
          <w:szCs w:val="28"/>
        </w:rPr>
        <w:t xml:space="preserve">АЛТАЙСКОГО КРАЯ  </w:t>
      </w:r>
    </w:p>
    <w:p w:rsidR="008D038E" w:rsidRPr="008D038E" w:rsidRDefault="00F74168" w:rsidP="008D038E">
      <w:pPr>
        <w:widowControl w:val="0"/>
        <w:jc w:val="center"/>
        <w:rPr>
          <w:color w:val="000000"/>
          <w:sz w:val="28"/>
          <w:szCs w:val="28"/>
        </w:rPr>
      </w:pPr>
      <w:r>
        <w:rPr>
          <w:color w:val="000000"/>
          <w:sz w:val="28"/>
          <w:szCs w:val="28"/>
        </w:rPr>
        <w:t>ВНЕОЧЕРЕДНАЯ ДВЕНАДЦАТАЯ</w:t>
      </w:r>
      <w:r w:rsidR="008D038E" w:rsidRPr="008D038E">
        <w:rPr>
          <w:color w:val="000000"/>
          <w:sz w:val="28"/>
          <w:szCs w:val="28"/>
        </w:rPr>
        <w:t xml:space="preserve"> СЕССИЯ</w:t>
      </w:r>
    </w:p>
    <w:p w:rsidR="00F74168" w:rsidRDefault="00F74168" w:rsidP="00F74168">
      <w:pPr>
        <w:widowControl w:val="0"/>
        <w:jc w:val="center"/>
        <w:rPr>
          <w:color w:val="000000"/>
          <w:sz w:val="28"/>
          <w:szCs w:val="28"/>
        </w:rPr>
      </w:pPr>
      <w:r>
        <w:rPr>
          <w:color w:val="000000"/>
          <w:sz w:val="28"/>
          <w:szCs w:val="28"/>
        </w:rPr>
        <w:t>ВОСЬМОГО СОЗЫВА</w:t>
      </w:r>
    </w:p>
    <w:p w:rsidR="00F74168" w:rsidRDefault="00F74168" w:rsidP="00F74168">
      <w:pPr>
        <w:widowControl w:val="0"/>
        <w:jc w:val="center"/>
        <w:rPr>
          <w:color w:val="000000"/>
          <w:sz w:val="28"/>
          <w:szCs w:val="28"/>
        </w:rPr>
      </w:pPr>
    </w:p>
    <w:p w:rsidR="008D038E" w:rsidRPr="008D038E" w:rsidRDefault="008D038E" w:rsidP="00F74168">
      <w:pPr>
        <w:widowControl w:val="0"/>
        <w:jc w:val="center"/>
        <w:rPr>
          <w:color w:val="000000"/>
          <w:sz w:val="28"/>
          <w:szCs w:val="28"/>
        </w:rPr>
      </w:pPr>
      <w:r w:rsidRPr="008D038E">
        <w:rPr>
          <w:color w:val="000000"/>
          <w:sz w:val="28"/>
          <w:szCs w:val="28"/>
        </w:rPr>
        <w:t>РЕШЕНИЕ</w:t>
      </w:r>
      <w:r>
        <w:rPr>
          <w:color w:val="000000"/>
          <w:sz w:val="28"/>
          <w:szCs w:val="28"/>
        </w:rPr>
        <w:t xml:space="preserve">         </w:t>
      </w:r>
      <w:r w:rsidR="00F74168">
        <w:rPr>
          <w:color w:val="000000"/>
          <w:sz w:val="28"/>
          <w:szCs w:val="28"/>
        </w:rPr>
        <w:t xml:space="preserve">                          </w:t>
      </w:r>
    </w:p>
    <w:p w:rsidR="008D038E" w:rsidRPr="008D038E" w:rsidRDefault="008D038E" w:rsidP="008D038E">
      <w:pPr>
        <w:suppressAutoHyphens/>
        <w:ind w:firstLine="709"/>
        <w:rPr>
          <w:sz w:val="28"/>
          <w:szCs w:val="28"/>
          <w:lang w:eastAsia="zh-CN"/>
        </w:rPr>
      </w:pPr>
    </w:p>
    <w:p w:rsidR="008D038E" w:rsidRPr="008D038E" w:rsidRDefault="00F74168" w:rsidP="008D038E">
      <w:pPr>
        <w:suppressAutoHyphens/>
        <w:ind w:firstLine="709"/>
        <w:rPr>
          <w:spacing w:val="7"/>
          <w:sz w:val="28"/>
          <w:szCs w:val="28"/>
          <w:lang w:eastAsia="zh-CN"/>
        </w:rPr>
      </w:pPr>
      <w:r>
        <w:rPr>
          <w:sz w:val="28"/>
          <w:szCs w:val="28"/>
          <w:lang w:eastAsia="zh-CN"/>
        </w:rPr>
        <w:t xml:space="preserve"> 01.02</w:t>
      </w:r>
      <w:r w:rsidR="008D038E" w:rsidRPr="008D038E">
        <w:rPr>
          <w:sz w:val="28"/>
          <w:szCs w:val="28"/>
          <w:lang w:eastAsia="zh-CN"/>
        </w:rPr>
        <w:t>.</w:t>
      </w:r>
      <w:r w:rsidR="008D038E">
        <w:rPr>
          <w:spacing w:val="7"/>
          <w:sz w:val="28"/>
          <w:szCs w:val="28"/>
          <w:lang w:eastAsia="zh-CN"/>
        </w:rPr>
        <w:t>2024</w:t>
      </w:r>
      <w:r w:rsidR="008D038E" w:rsidRPr="008D038E">
        <w:rPr>
          <w:spacing w:val="7"/>
          <w:sz w:val="28"/>
          <w:szCs w:val="28"/>
          <w:lang w:eastAsia="zh-CN"/>
        </w:rPr>
        <w:t xml:space="preserve">                                                                           </w:t>
      </w:r>
      <w:r w:rsidR="008D038E">
        <w:rPr>
          <w:spacing w:val="7"/>
          <w:sz w:val="28"/>
          <w:szCs w:val="28"/>
          <w:lang w:eastAsia="zh-CN"/>
        </w:rPr>
        <w:t xml:space="preserve">№ </w:t>
      </w:r>
      <w:r>
        <w:rPr>
          <w:spacing w:val="7"/>
          <w:sz w:val="28"/>
          <w:szCs w:val="28"/>
          <w:lang w:eastAsia="zh-CN"/>
        </w:rPr>
        <w:t>1</w:t>
      </w:r>
    </w:p>
    <w:p w:rsidR="008D038E" w:rsidRPr="008D038E" w:rsidRDefault="008D038E" w:rsidP="008D038E">
      <w:pPr>
        <w:suppressAutoHyphens/>
        <w:ind w:firstLine="709"/>
        <w:rPr>
          <w:spacing w:val="7"/>
          <w:sz w:val="28"/>
          <w:szCs w:val="28"/>
          <w:lang w:eastAsia="zh-CN"/>
        </w:rPr>
      </w:pPr>
      <w:r w:rsidRPr="008D038E">
        <w:rPr>
          <w:spacing w:val="7"/>
          <w:sz w:val="28"/>
          <w:szCs w:val="28"/>
          <w:lang w:eastAsia="zh-CN"/>
        </w:rPr>
        <w:t xml:space="preserve">                                             с. </w:t>
      </w:r>
      <w:r>
        <w:rPr>
          <w:spacing w:val="7"/>
          <w:sz w:val="28"/>
          <w:szCs w:val="28"/>
          <w:lang w:eastAsia="zh-CN"/>
        </w:rPr>
        <w:t>Троицкое</w:t>
      </w:r>
    </w:p>
    <w:p w:rsidR="008D038E" w:rsidRPr="008D038E" w:rsidRDefault="008D038E" w:rsidP="008D038E">
      <w:pPr>
        <w:suppressAutoHyphens/>
        <w:ind w:firstLine="709"/>
        <w:rPr>
          <w:sz w:val="28"/>
          <w:szCs w:val="28"/>
          <w:lang w:eastAsia="zh-CN"/>
        </w:rPr>
      </w:pPr>
    </w:p>
    <w:p w:rsidR="008D038E" w:rsidRPr="008D038E" w:rsidRDefault="008D038E" w:rsidP="008D038E">
      <w:pPr>
        <w:widowControl w:val="0"/>
        <w:outlineLvl w:val="0"/>
        <w:rPr>
          <w:sz w:val="28"/>
          <w:szCs w:val="28"/>
        </w:rPr>
      </w:pPr>
    </w:p>
    <w:p w:rsidR="008D038E" w:rsidRPr="008D038E" w:rsidRDefault="008D038E" w:rsidP="008D038E">
      <w:pPr>
        <w:widowControl w:val="0"/>
        <w:ind w:firstLine="709"/>
        <w:jc w:val="center"/>
        <w:outlineLvl w:val="0"/>
        <w:rPr>
          <w:sz w:val="28"/>
          <w:szCs w:val="28"/>
        </w:rPr>
      </w:pPr>
      <w:r w:rsidRPr="008D038E">
        <w:rPr>
          <w:sz w:val="28"/>
          <w:szCs w:val="28"/>
        </w:rPr>
        <w:t xml:space="preserve">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Pr>
          <w:sz w:val="28"/>
          <w:szCs w:val="28"/>
        </w:rPr>
        <w:t>Троицкий</w:t>
      </w:r>
      <w:r w:rsidRPr="008D038E">
        <w:rPr>
          <w:sz w:val="28"/>
          <w:szCs w:val="28"/>
        </w:rPr>
        <w:t xml:space="preserve"> сельсовет Усть-Пристанского района Алтайского края</w:t>
      </w:r>
    </w:p>
    <w:p w:rsidR="008D038E" w:rsidRPr="008D038E" w:rsidRDefault="008D038E" w:rsidP="008D038E">
      <w:pPr>
        <w:widowControl w:val="0"/>
        <w:ind w:firstLine="709"/>
        <w:jc w:val="both"/>
        <w:outlineLvl w:val="0"/>
        <w:rPr>
          <w:sz w:val="28"/>
          <w:szCs w:val="28"/>
        </w:rPr>
      </w:pPr>
    </w:p>
    <w:p w:rsidR="008D038E" w:rsidRPr="008D038E" w:rsidRDefault="008D038E" w:rsidP="008D038E">
      <w:pPr>
        <w:widowControl w:val="0"/>
        <w:ind w:firstLine="709"/>
        <w:jc w:val="both"/>
        <w:rPr>
          <w:color w:val="000000"/>
          <w:sz w:val="28"/>
          <w:szCs w:val="28"/>
          <w:vertAlign w:val="superscript"/>
        </w:rPr>
      </w:pPr>
      <w:r w:rsidRPr="008D038E">
        <w:rPr>
          <w:color w:val="000000"/>
          <w:sz w:val="28"/>
          <w:szCs w:val="28"/>
        </w:rPr>
        <w:t xml:space="preserve">В соответствии с </w:t>
      </w:r>
      <w:proofErr w:type="gramStart"/>
      <w:r w:rsidRPr="008D038E">
        <w:rPr>
          <w:color w:val="000000"/>
          <w:sz w:val="28"/>
          <w:szCs w:val="28"/>
        </w:rPr>
        <w:t>Федеральным</w:t>
      </w:r>
      <w:proofErr w:type="gramEnd"/>
      <w:r w:rsidRPr="008D038E">
        <w:rPr>
          <w:color w:val="000000"/>
          <w:sz w:val="28"/>
          <w:szCs w:val="28"/>
        </w:rPr>
        <w:t xml:space="preserve"> </w:t>
      </w:r>
      <w:hyperlink r:id="rId4" w:history="1">
        <w:r w:rsidRPr="008D038E">
          <w:rPr>
            <w:color w:val="000000"/>
            <w:sz w:val="28"/>
            <w:szCs w:val="28"/>
          </w:rPr>
          <w:t>закон</w:t>
        </w:r>
      </w:hyperlink>
      <w:r w:rsidRPr="008D038E">
        <w:rPr>
          <w:color w:val="000000"/>
          <w:sz w:val="28"/>
          <w:szCs w:val="28"/>
        </w:rPr>
        <w:t>ом от 06.10.2003 № 131-ФЗ «Об общих принципах организации местного самоуправления в Российской Федерации», в</w:t>
      </w:r>
      <w:r w:rsidRPr="008D038E">
        <w:rPr>
          <w:sz w:val="28"/>
          <w:szCs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8D038E">
        <w:rPr>
          <w:iCs/>
          <w:sz w:val="28"/>
          <w:szCs w:val="28"/>
          <w:lang w:eastAsia="zh-CN"/>
        </w:rPr>
        <w:t xml:space="preserve"> </w:t>
      </w:r>
      <w:r>
        <w:rPr>
          <w:iCs/>
          <w:sz w:val="28"/>
          <w:szCs w:val="28"/>
          <w:lang w:eastAsia="zh-CN"/>
        </w:rPr>
        <w:t>Троицкий</w:t>
      </w:r>
      <w:r w:rsidRPr="008D038E">
        <w:rPr>
          <w:iCs/>
          <w:sz w:val="28"/>
          <w:szCs w:val="28"/>
          <w:lang w:eastAsia="zh-CN"/>
        </w:rPr>
        <w:t xml:space="preserve"> сельский Совет депутатов Усть-Пристанского района Алтайского края.</w:t>
      </w:r>
    </w:p>
    <w:p w:rsidR="008D038E" w:rsidRPr="008D038E" w:rsidRDefault="008D038E" w:rsidP="008D038E">
      <w:pPr>
        <w:suppressAutoHyphens/>
        <w:ind w:firstLine="709"/>
        <w:jc w:val="both"/>
        <w:rPr>
          <w:sz w:val="28"/>
          <w:szCs w:val="28"/>
          <w:lang w:eastAsia="zh-CN"/>
        </w:rPr>
      </w:pPr>
      <w:r w:rsidRPr="008D038E">
        <w:rPr>
          <w:sz w:val="28"/>
          <w:szCs w:val="28"/>
          <w:lang w:eastAsia="zh-CN"/>
        </w:rPr>
        <w:t>РЕШИЛ:</w:t>
      </w:r>
    </w:p>
    <w:p w:rsidR="008D038E" w:rsidRPr="008D038E" w:rsidRDefault="008D038E" w:rsidP="008D038E">
      <w:pPr>
        <w:widowControl w:val="0"/>
        <w:tabs>
          <w:tab w:val="left" w:pos="1134"/>
        </w:tabs>
        <w:ind w:firstLine="709"/>
        <w:jc w:val="both"/>
        <w:rPr>
          <w:rFonts w:eastAsia="Calibri"/>
          <w:sz w:val="28"/>
          <w:szCs w:val="28"/>
        </w:rPr>
      </w:pPr>
      <w:r w:rsidRPr="008D038E">
        <w:rPr>
          <w:rFonts w:eastAsia="Calibri"/>
          <w:sz w:val="28"/>
          <w:szCs w:val="28"/>
        </w:rPr>
        <w:t xml:space="preserve">1. Утвердить прилагаемое 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Pr>
          <w:rFonts w:eastAsia="Calibri"/>
          <w:iCs/>
          <w:sz w:val="28"/>
          <w:szCs w:val="28"/>
        </w:rPr>
        <w:t>Троицкий</w:t>
      </w:r>
      <w:r w:rsidRPr="008D038E">
        <w:rPr>
          <w:rFonts w:eastAsia="Calibri"/>
          <w:iCs/>
          <w:sz w:val="28"/>
          <w:szCs w:val="28"/>
        </w:rPr>
        <w:t xml:space="preserve"> сельсовет Усть-Пристанского района</w:t>
      </w:r>
      <w:r w:rsidRPr="008D038E">
        <w:rPr>
          <w:rFonts w:eastAsia="Calibri"/>
          <w:sz w:val="28"/>
          <w:szCs w:val="28"/>
        </w:rPr>
        <w:t xml:space="preserve"> Алтайского края.</w:t>
      </w:r>
    </w:p>
    <w:p w:rsidR="008D038E" w:rsidRPr="008D038E" w:rsidRDefault="008D038E" w:rsidP="008D038E">
      <w:pPr>
        <w:widowControl w:val="0"/>
        <w:tabs>
          <w:tab w:val="left" w:pos="1134"/>
        </w:tabs>
        <w:ind w:firstLine="709"/>
        <w:jc w:val="both"/>
        <w:rPr>
          <w:rFonts w:eastAsia="Calibri"/>
          <w:sz w:val="28"/>
          <w:szCs w:val="28"/>
        </w:rPr>
      </w:pPr>
      <w:r w:rsidRPr="008D038E">
        <w:rPr>
          <w:rFonts w:eastAsia="Calibri"/>
          <w:sz w:val="28"/>
          <w:szCs w:val="28"/>
        </w:rPr>
        <w:t xml:space="preserve">2. Контроль  исполнения настоящего решения оставляю за собой. </w:t>
      </w:r>
    </w:p>
    <w:p w:rsidR="008D038E" w:rsidRPr="008D038E" w:rsidRDefault="008D038E" w:rsidP="008D038E">
      <w:pPr>
        <w:widowControl w:val="0"/>
        <w:autoSpaceDE w:val="0"/>
        <w:ind w:firstLine="709"/>
        <w:jc w:val="both"/>
        <w:rPr>
          <w:bCs/>
          <w:sz w:val="28"/>
          <w:szCs w:val="28"/>
        </w:rPr>
      </w:pPr>
      <w:r w:rsidRPr="008D038E">
        <w:rPr>
          <w:sz w:val="28"/>
          <w:szCs w:val="28"/>
        </w:rPr>
        <w:t>3.</w:t>
      </w:r>
      <w:r w:rsidRPr="008D038E">
        <w:rPr>
          <w:bCs/>
          <w:sz w:val="28"/>
          <w:szCs w:val="28"/>
        </w:rPr>
        <w:t xml:space="preserve">Настоящее решение обнародовать в установленном Уставом муниципального образования </w:t>
      </w:r>
      <w:r>
        <w:rPr>
          <w:bCs/>
          <w:sz w:val="28"/>
          <w:szCs w:val="28"/>
        </w:rPr>
        <w:t>Троицкий</w:t>
      </w:r>
      <w:r w:rsidRPr="008D038E">
        <w:rPr>
          <w:bCs/>
          <w:sz w:val="28"/>
          <w:szCs w:val="28"/>
        </w:rPr>
        <w:t xml:space="preserve"> сельсовет Усть-Пристанского района Алтайского края порядке.</w:t>
      </w:r>
    </w:p>
    <w:p w:rsidR="008D038E" w:rsidRPr="008D038E" w:rsidRDefault="008D038E" w:rsidP="008D038E">
      <w:pPr>
        <w:rPr>
          <w:sz w:val="28"/>
          <w:szCs w:val="28"/>
        </w:rPr>
      </w:pPr>
    </w:p>
    <w:p w:rsidR="008D038E" w:rsidRPr="008D038E" w:rsidRDefault="008D038E" w:rsidP="008D038E">
      <w:pPr>
        <w:rPr>
          <w:sz w:val="28"/>
          <w:szCs w:val="28"/>
        </w:rPr>
      </w:pPr>
    </w:p>
    <w:p w:rsidR="008D038E" w:rsidRPr="008D038E" w:rsidRDefault="008D038E" w:rsidP="008D038E">
      <w:pPr>
        <w:rPr>
          <w:sz w:val="28"/>
          <w:szCs w:val="28"/>
        </w:rPr>
      </w:pPr>
    </w:p>
    <w:p w:rsidR="008D038E" w:rsidRPr="008D038E" w:rsidRDefault="008D038E" w:rsidP="008D038E">
      <w:pPr>
        <w:rPr>
          <w:sz w:val="28"/>
          <w:szCs w:val="28"/>
        </w:rPr>
      </w:pPr>
    </w:p>
    <w:p w:rsidR="008D038E" w:rsidRPr="008D038E" w:rsidRDefault="007F4E0D" w:rsidP="008D038E">
      <w:pPr>
        <w:rPr>
          <w:sz w:val="28"/>
          <w:szCs w:val="28"/>
        </w:rPr>
      </w:pPr>
      <w:r>
        <w:rPr>
          <w:sz w:val="28"/>
          <w:szCs w:val="28"/>
        </w:rPr>
        <w:t>Глава Троицкого</w:t>
      </w:r>
      <w:r w:rsidR="008D038E" w:rsidRPr="008D038E">
        <w:rPr>
          <w:sz w:val="28"/>
          <w:szCs w:val="28"/>
        </w:rPr>
        <w:t xml:space="preserve"> сельсовета                                                </w:t>
      </w:r>
      <w:r>
        <w:rPr>
          <w:sz w:val="28"/>
          <w:szCs w:val="28"/>
        </w:rPr>
        <w:t xml:space="preserve">       </w:t>
      </w:r>
      <w:proofErr w:type="spellStart"/>
      <w:r>
        <w:rPr>
          <w:sz w:val="28"/>
          <w:szCs w:val="28"/>
        </w:rPr>
        <w:t>О.В.Кладова</w:t>
      </w:r>
      <w:proofErr w:type="spellEnd"/>
      <w:r w:rsidR="008D038E" w:rsidRPr="008D038E">
        <w:rPr>
          <w:sz w:val="28"/>
          <w:szCs w:val="28"/>
        </w:rPr>
        <w:t xml:space="preserve">     </w:t>
      </w:r>
    </w:p>
    <w:p w:rsidR="008D038E" w:rsidRPr="008D038E" w:rsidRDefault="008D038E" w:rsidP="008D038E">
      <w:pPr>
        <w:rPr>
          <w:sz w:val="28"/>
          <w:szCs w:val="28"/>
        </w:rPr>
      </w:pPr>
    </w:p>
    <w:p w:rsidR="008D038E" w:rsidRPr="008D038E" w:rsidRDefault="008D038E" w:rsidP="008D038E">
      <w:pPr>
        <w:rPr>
          <w:sz w:val="28"/>
          <w:szCs w:val="28"/>
        </w:rPr>
      </w:pPr>
      <w:r w:rsidRPr="008D038E">
        <w:rPr>
          <w:sz w:val="28"/>
          <w:szCs w:val="28"/>
        </w:rPr>
        <w:t xml:space="preserve">Секретарь сессии                                                        </w:t>
      </w:r>
      <w:r w:rsidR="007F4E0D">
        <w:rPr>
          <w:sz w:val="28"/>
          <w:szCs w:val="28"/>
        </w:rPr>
        <w:t xml:space="preserve">                 О.</w:t>
      </w:r>
      <w:r w:rsidR="007D19EC">
        <w:rPr>
          <w:sz w:val="28"/>
          <w:szCs w:val="28"/>
        </w:rPr>
        <w:t>В.</w:t>
      </w:r>
      <w:r w:rsidR="007F4E0D">
        <w:rPr>
          <w:sz w:val="28"/>
          <w:szCs w:val="28"/>
        </w:rPr>
        <w:t>Козловских</w:t>
      </w: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ind w:left="5670"/>
        <w:rPr>
          <w:color w:val="000000"/>
          <w:sz w:val="28"/>
          <w:szCs w:val="28"/>
        </w:rPr>
      </w:pPr>
    </w:p>
    <w:p w:rsidR="008D038E" w:rsidRPr="008D038E" w:rsidRDefault="008D038E" w:rsidP="008D038E">
      <w:pPr>
        <w:jc w:val="right"/>
        <w:rPr>
          <w:color w:val="000000"/>
          <w:sz w:val="28"/>
          <w:szCs w:val="28"/>
        </w:rPr>
      </w:pPr>
      <w:r w:rsidRPr="008D038E">
        <w:rPr>
          <w:color w:val="000000"/>
          <w:sz w:val="28"/>
          <w:szCs w:val="28"/>
        </w:rPr>
        <w:t>УТВЕРЖДЕНО</w:t>
      </w:r>
    </w:p>
    <w:p w:rsidR="008D038E" w:rsidRPr="008D038E" w:rsidRDefault="008D038E" w:rsidP="008D038E">
      <w:pPr>
        <w:widowControl w:val="0"/>
        <w:autoSpaceDE w:val="0"/>
        <w:jc w:val="right"/>
        <w:rPr>
          <w:iCs/>
          <w:sz w:val="28"/>
          <w:szCs w:val="28"/>
          <w:lang w:eastAsia="zh-CN"/>
        </w:rPr>
      </w:pPr>
      <w:r w:rsidRPr="008D038E">
        <w:rPr>
          <w:sz w:val="28"/>
          <w:szCs w:val="28"/>
        </w:rPr>
        <w:t xml:space="preserve">решением </w:t>
      </w:r>
      <w:proofErr w:type="gramStart"/>
      <w:r w:rsidR="007F4E0D">
        <w:rPr>
          <w:iCs/>
          <w:sz w:val="28"/>
          <w:szCs w:val="28"/>
          <w:lang w:eastAsia="zh-CN"/>
        </w:rPr>
        <w:t>Троицкого</w:t>
      </w:r>
      <w:proofErr w:type="gramEnd"/>
      <w:r w:rsidRPr="008D038E">
        <w:rPr>
          <w:iCs/>
          <w:sz w:val="28"/>
          <w:szCs w:val="28"/>
          <w:lang w:eastAsia="zh-CN"/>
        </w:rPr>
        <w:t xml:space="preserve"> сельского</w:t>
      </w:r>
    </w:p>
    <w:p w:rsidR="008D038E" w:rsidRPr="008D038E" w:rsidRDefault="008D038E" w:rsidP="008D038E">
      <w:pPr>
        <w:widowControl w:val="0"/>
        <w:autoSpaceDE w:val="0"/>
        <w:jc w:val="right"/>
        <w:rPr>
          <w:i/>
          <w:sz w:val="28"/>
          <w:szCs w:val="28"/>
          <w:u w:val="single"/>
        </w:rPr>
      </w:pPr>
      <w:r w:rsidRPr="008D038E">
        <w:rPr>
          <w:iCs/>
          <w:sz w:val="28"/>
          <w:szCs w:val="28"/>
          <w:lang w:eastAsia="zh-CN"/>
        </w:rPr>
        <w:t>Совета депутатов Усть-Пристанского района</w:t>
      </w:r>
      <w:r w:rsidRPr="008D038E">
        <w:rPr>
          <w:i/>
          <w:sz w:val="28"/>
          <w:szCs w:val="28"/>
          <w:u w:val="single"/>
        </w:rPr>
        <w:t xml:space="preserve"> </w:t>
      </w:r>
    </w:p>
    <w:p w:rsidR="008D038E" w:rsidRPr="008D038E" w:rsidRDefault="008D038E" w:rsidP="008D038E">
      <w:pPr>
        <w:widowControl w:val="0"/>
        <w:autoSpaceDE w:val="0"/>
        <w:jc w:val="right"/>
        <w:rPr>
          <w:sz w:val="28"/>
          <w:szCs w:val="28"/>
        </w:rPr>
      </w:pPr>
      <w:r w:rsidRPr="008D038E">
        <w:rPr>
          <w:sz w:val="28"/>
          <w:szCs w:val="28"/>
        </w:rPr>
        <w:t>Алтайского края</w:t>
      </w:r>
    </w:p>
    <w:p w:rsidR="008D038E" w:rsidRPr="008D038E" w:rsidRDefault="00F74168" w:rsidP="008D038E">
      <w:pPr>
        <w:widowControl w:val="0"/>
        <w:autoSpaceDE w:val="0"/>
        <w:jc w:val="right"/>
        <w:rPr>
          <w:sz w:val="28"/>
          <w:szCs w:val="28"/>
        </w:rPr>
      </w:pPr>
      <w:r>
        <w:rPr>
          <w:sz w:val="28"/>
          <w:szCs w:val="28"/>
        </w:rPr>
        <w:t>от 01.02</w:t>
      </w:r>
      <w:r w:rsidR="007F4E0D">
        <w:rPr>
          <w:sz w:val="28"/>
          <w:szCs w:val="28"/>
        </w:rPr>
        <w:t>.2024</w:t>
      </w:r>
      <w:r>
        <w:rPr>
          <w:sz w:val="28"/>
          <w:szCs w:val="28"/>
        </w:rPr>
        <w:t xml:space="preserve">  № 1</w:t>
      </w:r>
    </w:p>
    <w:p w:rsidR="008D038E" w:rsidRPr="008D038E" w:rsidRDefault="008D038E" w:rsidP="008D038E">
      <w:pPr>
        <w:widowControl w:val="0"/>
        <w:ind w:firstLine="709"/>
        <w:jc w:val="center"/>
        <w:rPr>
          <w:rFonts w:eastAsia="Calibri"/>
          <w:sz w:val="28"/>
          <w:szCs w:val="28"/>
        </w:rPr>
      </w:pPr>
      <w:bookmarkStart w:id="0" w:name="Par35"/>
      <w:bookmarkEnd w:id="0"/>
    </w:p>
    <w:p w:rsidR="008D038E" w:rsidRPr="008D038E" w:rsidRDefault="008D038E" w:rsidP="008D038E">
      <w:pPr>
        <w:widowControl w:val="0"/>
        <w:ind w:firstLine="709"/>
        <w:jc w:val="center"/>
        <w:rPr>
          <w:rFonts w:eastAsia="Calibri"/>
          <w:sz w:val="28"/>
          <w:szCs w:val="28"/>
        </w:rPr>
      </w:pPr>
    </w:p>
    <w:p w:rsidR="008D038E" w:rsidRPr="008D038E" w:rsidRDefault="008D038E" w:rsidP="008D038E">
      <w:pPr>
        <w:widowControl w:val="0"/>
        <w:spacing w:line="240" w:lineRule="exact"/>
        <w:ind w:firstLine="709"/>
        <w:jc w:val="center"/>
        <w:rPr>
          <w:rFonts w:eastAsia="Calibri"/>
          <w:b/>
          <w:sz w:val="28"/>
          <w:szCs w:val="28"/>
        </w:rPr>
      </w:pPr>
      <w:r w:rsidRPr="008D038E">
        <w:rPr>
          <w:rFonts w:eastAsia="Calibri"/>
          <w:b/>
          <w:sz w:val="28"/>
          <w:szCs w:val="28"/>
        </w:rPr>
        <w:t>ПОЛОЖЕНИЕ</w:t>
      </w:r>
    </w:p>
    <w:p w:rsidR="008D038E" w:rsidRPr="008D038E" w:rsidRDefault="008D038E" w:rsidP="008D038E">
      <w:pPr>
        <w:widowControl w:val="0"/>
        <w:ind w:firstLine="709"/>
        <w:jc w:val="center"/>
        <w:rPr>
          <w:rFonts w:eastAsia="Calibri"/>
          <w:b/>
          <w:sz w:val="28"/>
          <w:szCs w:val="28"/>
        </w:rPr>
      </w:pPr>
      <w:r w:rsidRPr="008D038E">
        <w:rPr>
          <w:rFonts w:eastAsia="Calibri"/>
          <w:b/>
          <w:sz w:val="28"/>
          <w:szCs w:val="28"/>
        </w:rPr>
        <w:t xml:space="preserve">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7F4E0D">
        <w:rPr>
          <w:rFonts w:eastAsia="Calibri"/>
          <w:b/>
          <w:iCs/>
          <w:sz w:val="28"/>
          <w:szCs w:val="28"/>
        </w:rPr>
        <w:t>Троицкий</w:t>
      </w:r>
      <w:r w:rsidRPr="008D038E">
        <w:rPr>
          <w:rFonts w:eastAsia="Calibri"/>
          <w:b/>
          <w:iCs/>
          <w:sz w:val="28"/>
          <w:szCs w:val="28"/>
        </w:rPr>
        <w:t xml:space="preserve"> сельсовет Усть-Пристанского района</w:t>
      </w:r>
      <w:r w:rsidRPr="008D038E">
        <w:rPr>
          <w:rFonts w:eastAsia="Calibri"/>
          <w:b/>
          <w:sz w:val="28"/>
          <w:szCs w:val="28"/>
        </w:rPr>
        <w:t xml:space="preserve"> Алтайского края</w:t>
      </w:r>
    </w:p>
    <w:p w:rsidR="008D038E" w:rsidRPr="008D038E" w:rsidRDefault="008D038E" w:rsidP="008D038E">
      <w:pPr>
        <w:widowControl w:val="0"/>
        <w:ind w:firstLine="709"/>
        <w:jc w:val="center"/>
        <w:rPr>
          <w:rFonts w:eastAsia="Calibri"/>
          <w:b/>
          <w:sz w:val="28"/>
          <w:szCs w:val="28"/>
        </w:rPr>
      </w:pPr>
    </w:p>
    <w:p w:rsidR="008D038E" w:rsidRPr="008D038E" w:rsidRDefault="008D038E" w:rsidP="008D038E">
      <w:pPr>
        <w:widowControl w:val="0"/>
        <w:ind w:firstLine="709"/>
        <w:jc w:val="center"/>
        <w:rPr>
          <w:rFonts w:eastAsia="Calibri"/>
          <w:b/>
          <w:sz w:val="28"/>
          <w:szCs w:val="28"/>
        </w:rPr>
      </w:pPr>
      <w:r w:rsidRPr="008D038E">
        <w:rPr>
          <w:rFonts w:eastAsia="Calibri"/>
          <w:b/>
          <w:sz w:val="28"/>
          <w:szCs w:val="28"/>
        </w:rPr>
        <w:t>1.Общие положения</w:t>
      </w:r>
    </w:p>
    <w:p w:rsidR="008D038E" w:rsidRPr="008D038E" w:rsidRDefault="008D038E" w:rsidP="008D038E">
      <w:pPr>
        <w:tabs>
          <w:tab w:val="left" w:pos="1134"/>
        </w:tabs>
        <w:contextualSpacing/>
        <w:jc w:val="both"/>
        <w:rPr>
          <w:rFonts w:eastAsia="Calibri"/>
          <w:sz w:val="28"/>
          <w:szCs w:val="28"/>
        </w:rPr>
      </w:pPr>
    </w:p>
    <w:p w:rsidR="008D038E" w:rsidRPr="008D038E" w:rsidRDefault="008D038E" w:rsidP="008D038E">
      <w:pPr>
        <w:tabs>
          <w:tab w:val="left" w:pos="567"/>
        </w:tabs>
        <w:contextualSpacing/>
        <w:jc w:val="both"/>
        <w:rPr>
          <w:rFonts w:eastAsia="Calibri"/>
          <w:sz w:val="28"/>
          <w:szCs w:val="28"/>
        </w:rPr>
      </w:pPr>
      <w:r w:rsidRPr="008D038E">
        <w:rPr>
          <w:rFonts w:eastAsia="Calibri"/>
          <w:sz w:val="28"/>
          <w:szCs w:val="28"/>
        </w:rPr>
        <w:tab/>
        <w:t xml:space="preserve">1.1. Настоящее Положение устанавливает порядок организации и осуществления муниципального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7F4E0D">
        <w:rPr>
          <w:rFonts w:eastAsia="Calibri"/>
          <w:iCs/>
          <w:sz w:val="28"/>
          <w:szCs w:val="28"/>
          <w:lang w:eastAsia="zh-CN"/>
        </w:rPr>
        <w:t>Троицкий</w:t>
      </w:r>
      <w:r w:rsidRPr="008D038E">
        <w:rPr>
          <w:rFonts w:eastAsia="Calibri"/>
          <w:iCs/>
          <w:sz w:val="28"/>
          <w:szCs w:val="28"/>
          <w:lang w:eastAsia="zh-CN"/>
        </w:rPr>
        <w:t xml:space="preserve"> сельсовет  Усть-Пристанского района</w:t>
      </w:r>
      <w:r w:rsidRPr="008D038E">
        <w:rPr>
          <w:rFonts w:eastAsia="Calibri"/>
          <w:sz w:val="28"/>
          <w:szCs w:val="28"/>
        </w:rPr>
        <w:t xml:space="preserve"> Алтайского края (далее – муниципальный контроль).</w:t>
      </w:r>
    </w:p>
    <w:p w:rsidR="008D038E" w:rsidRPr="008D038E" w:rsidRDefault="008D038E" w:rsidP="008D038E">
      <w:pPr>
        <w:ind w:firstLine="540"/>
        <w:jc w:val="both"/>
        <w:rPr>
          <w:sz w:val="28"/>
          <w:szCs w:val="28"/>
        </w:rPr>
      </w:pPr>
      <w:r w:rsidRPr="008D038E">
        <w:rPr>
          <w:sz w:val="28"/>
          <w:szCs w:val="28"/>
        </w:rPr>
        <w:t>1.2. Понятия и термины, используемые в Положении, применяются в значениях, установленных законодательством Российской Федерации, законодательством Алтайского края, муниципальными нормативными правовыми актами.</w:t>
      </w:r>
    </w:p>
    <w:p w:rsidR="008D038E" w:rsidRPr="008D038E" w:rsidRDefault="008D038E" w:rsidP="008D038E">
      <w:pPr>
        <w:ind w:firstLine="540"/>
        <w:jc w:val="both"/>
        <w:rPr>
          <w:sz w:val="28"/>
          <w:szCs w:val="28"/>
        </w:rPr>
      </w:pPr>
      <w:r w:rsidRPr="008D038E">
        <w:rPr>
          <w:sz w:val="28"/>
          <w:szCs w:val="28"/>
        </w:rPr>
        <w:t xml:space="preserve">1.3. Предметом муниципального контроля является соблюдение Правил благоустройства территории муниципального образования </w:t>
      </w:r>
      <w:r w:rsidR="007F4E0D">
        <w:rPr>
          <w:rFonts w:eastAsia="Calibri"/>
          <w:iCs/>
          <w:sz w:val="28"/>
          <w:szCs w:val="28"/>
          <w:lang w:eastAsia="zh-CN"/>
        </w:rPr>
        <w:t>Троицкий</w:t>
      </w:r>
      <w:r w:rsidRPr="008D038E">
        <w:rPr>
          <w:iCs/>
          <w:sz w:val="28"/>
          <w:szCs w:val="28"/>
          <w:lang w:eastAsia="zh-CN"/>
        </w:rPr>
        <w:t xml:space="preserve"> сельсовет  Усть-Пристанского района</w:t>
      </w:r>
      <w:r w:rsidRPr="008D038E">
        <w:rPr>
          <w:sz w:val="28"/>
          <w:szCs w:val="28"/>
        </w:rPr>
        <w:t xml:space="preserve"> Алтайского края, утвержденных решением </w:t>
      </w:r>
      <w:r w:rsidR="007F4E0D">
        <w:rPr>
          <w:rFonts w:eastAsia="Calibri"/>
          <w:iCs/>
          <w:sz w:val="28"/>
          <w:szCs w:val="28"/>
          <w:lang w:eastAsia="zh-CN"/>
        </w:rPr>
        <w:t>Троицкого</w:t>
      </w:r>
      <w:r w:rsidRPr="008D038E">
        <w:rPr>
          <w:iCs/>
          <w:sz w:val="28"/>
          <w:szCs w:val="28"/>
          <w:lang w:eastAsia="zh-CN"/>
        </w:rPr>
        <w:t xml:space="preserve"> сельского Совета депутатов Усть-Пристанского района</w:t>
      </w:r>
      <w:r w:rsidRPr="008D038E">
        <w:rPr>
          <w:sz w:val="28"/>
          <w:szCs w:val="28"/>
        </w:rPr>
        <w:t xml:space="preserve"> Алтайского края (далее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8D038E" w:rsidRPr="008D038E" w:rsidRDefault="008D038E" w:rsidP="008D038E">
      <w:pPr>
        <w:ind w:firstLine="540"/>
        <w:jc w:val="both"/>
        <w:rPr>
          <w:sz w:val="28"/>
          <w:szCs w:val="28"/>
        </w:rPr>
      </w:pPr>
      <w:r w:rsidRPr="008D038E">
        <w:rPr>
          <w:sz w:val="28"/>
          <w:szCs w:val="28"/>
        </w:rPr>
        <w:t>1.4. Объектом муниципального контроля являются:</w:t>
      </w:r>
    </w:p>
    <w:p w:rsidR="008D038E" w:rsidRPr="008D038E" w:rsidRDefault="008D038E" w:rsidP="008D038E">
      <w:pPr>
        <w:ind w:firstLine="540"/>
        <w:jc w:val="both"/>
        <w:rPr>
          <w:sz w:val="28"/>
          <w:szCs w:val="28"/>
        </w:rPr>
      </w:pPr>
      <w:proofErr w:type="gramStart"/>
      <w:r w:rsidRPr="008D038E">
        <w:rPr>
          <w:sz w:val="28"/>
          <w:szCs w:val="28"/>
        </w:rPr>
        <w:lastRenderedPageBreak/>
        <w:t>элементы и объекты благоустройства территории сельсовета,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сельсовета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сельсовета, в том числе требований к обеспечению доступности для инвалидов объектов социальной, инженерной и</w:t>
      </w:r>
      <w:proofErr w:type="gramEnd"/>
      <w:r w:rsidRPr="008D038E">
        <w:rPr>
          <w:sz w:val="28"/>
          <w:szCs w:val="28"/>
        </w:rPr>
        <w:t xml:space="preserve"> </w:t>
      </w:r>
      <w:proofErr w:type="gramStart"/>
      <w:r w:rsidRPr="008D038E">
        <w:rPr>
          <w:sz w:val="28"/>
          <w:szCs w:val="28"/>
        </w:rPr>
        <w:t>транспортной</w:t>
      </w:r>
      <w:proofErr w:type="gramEnd"/>
      <w:r w:rsidRPr="008D038E">
        <w:rPr>
          <w:sz w:val="28"/>
          <w:szCs w:val="28"/>
        </w:rPr>
        <w:t xml:space="preserve"> инфраструктур и предоставляемых услуг.</w:t>
      </w:r>
    </w:p>
    <w:p w:rsidR="008D038E" w:rsidRPr="008D038E" w:rsidRDefault="008D038E" w:rsidP="008D038E">
      <w:pPr>
        <w:ind w:firstLine="540"/>
        <w:jc w:val="both"/>
        <w:rPr>
          <w:sz w:val="28"/>
          <w:szCs w:val="28"/>
        </w:rPr>
      </w:pPr>
      <w:r w:rsidRPr="008D038E">
        <w:rPr>
          <w:sz w:val="28"/>
          <w:szCs w:val="28"/>
        </w:rPr>
        <w:t>1.5. Органом местного самоуправления сельсовета, уполномоченным на осуществление муниципального контроля, является администрация сельсовета (далее - органы муниципального контроля).</w:t>
      </w:r>
    </w:p>
    <w:p w:rsidR="008D038E" w:rsidRPr="008D038E" w:rsidRDefault="008D038E" w:rsidP="008D038E">
      <w:pPr>
        <w:ind w:firstLine="540"/>
        <w:jc w:val="both"/>
        <w:rPr>
          <w:sz w:val="28"/>
          <w:szCs w:val="28"/>
        </w:rPr>
      </w:pPr>
      <w:r w:rsidRPr="008D038E">
        <w:rPr>
          <w:sz w:val="28"/>
          <w:szCs w:val="28"/>
        </w:rPr>
        <w:t xml:space="preserve">1.6. Администрация сельсовета осуществляет муниципальный контроль за соблюдением обязательных требований установленных </w:t>
      </w:r>
      <w:proofErr w:type="gramStart"/>
      <w:r w:rsidRPr="008D038E">
        <w:rPr>
          <w:sz w:val="28"/>
          <w:szCs w:val="28"/>
        </w:rPr>
        <w:t>к</w:t>
      </w:r>
      <w:proofErr w:type="gramEnd"/>
      <w:r w:rsidRPr="008D038E">
        <w:rPr>
          <w:sz w:val="28"/>
          <w:szCs w:val="28"/>
        </w:rPr>
        <w:t>:</w:t>
      </w:r>
    </w:p>
    <w:p w:rsidR="008D038E" w:rsidRPr="008D038E" w:rsidRDefault="008D038E" w:rsidP="008D038E">
      <w:pPr>
        <w:ind w:firstLine="540"/>
        <w:jc w:val="both"/>
        <w:rPr>
          <w:sz w:val="28"/>
          <w:szCs w:val="28"/>
        </w:rPr>
      </w:pPr>
      <w:r w:rsidRPr="008D038E">
        <w:rPr>
          <w:sz w:val="28"/>
          <w:szCs w:val="28"/>
        </w:rPr>
        <w:t>содержанию элементов благоустройства, в том числе требований к видам покрытий, водным устройствам, уличному коммунально-бытовому и техническому оборудованию, игровому и спортивному оборудованию, элементам освещения,  мебели;</w:t>
      </w:r>
    </w:p>
    <w:p w:rsidR="008D038E" w:rsidRPr="008D038E" w:rsidRDefault="008D038E" w:rsidP="008D038E">
      <w:pPr>
        <w:ind w:firstLine="540"/>
        <w:jc w:val="both"/>
        <w:rPr>
          <w:sz w:val="28"/>
          <w:szCs w:val="28"/>
        </w:rPr>
      </w:pPr>
      <w:r w:rsidRPr="008D038E">
        <w:rPr>
          <w:sz w:val="28"/>
          <w:szCs w:val="28"/>
        </w:rPr>
        <w:t>озеленению, содержанию и охране зеленых насаждений;</w:t>
      </w:r>
    </w:p>
    <w:p w:rsidR="008D038E" w:rsidRPr="008D038E" w:rsidRDefault="008D038E" w:rsidP="008D038E">
      <w:pPr>
        <w:ind w:firstLine="540"/>
        <w:jc w:val="both"/>
        <w:rPr>
          <w:sz w:val="28"/>
          <w:szCs w:val="28"/>
        </w:rPr>
      </w:pPr>
      <w:r w:rsidRPr="008D038E">
        <w:rPr>
          <w:sz w:val="28"/>
          <w:szCs w:val="28"/>
        </w:rPr>
        <w:t>производству работ, затрагивающих объекты благоустройства;</w:t>
      </w:r>
    </w:p>
    <w:p w:rsidR="008D038E" w:rsidRPr="008D038E" w:rsidRDefault="008D038E" w:rsidP="008D038E">
      <w:pPr>
        <w:ind w:firstLine="540"/>
        <w:jc w:val="both"/>
        <w:rPr>
          <w:sz w:val="28"/>
          <w:szCs w:val="28"/>
        </w:rPr>
      </w:pPr>
      <w:r w:rsidRPr="008D038E">
        <w:rPr>
          <w:sz w:val="28"/>
          <w:szCs w:val="28"/>
        </w:rPr>
        <w:t>содержанию сетей ливневой канализации, смотровых и ливневых колодцев, водоотводящих сооружений;</w:t>
      </w:r>
    </w:p>
    <w:p w:rsidR="008D038E" w:rsidRPr="008D038E" w:rsidRDefault="008D038E" w:rsidP="008D038E">
      <w:pPr>
        <w:ind w:firstLine="540"/>
        <w:jc w:val="both"/>
        <w:rPr>
          <w:sz w:val="28"/>
          <w:szCs w:val="28"/>
        </w:rPr>
      </w:pPr>
      <w:r w:rsidRPr="008D038E">
        <w:rPr>
          <w:sz w:val="28"/>
          <w:szCs w:val="28"/>
        </w:rPr>
        <w:t>уборке территории.</w:t>
      </w:r>
    </w:p>
    <w:p w:rsidR="008D038E" w:rsidRPr="008D038E" w:rsidRDefault="008D038E" w:rsidP="008D038E">
      <w:pPr>
        <w:ind w:firstLine="540"/>
        <w:jc w:val="both"/>
        <w:rPr>
          <w:sz w:val="28"/>
          <w:szCs w:val="28"/>
        </w:rPr>
      </w:pPr>
      <w:r w:rsidRPr="008D038E">
        <w:rPr>
          <w:sz w:val="28"/>
          <w:szCs w:val="28"/>
        </w:rPr>
        <w:t xml:space="preserve">1.7. Администрация сельсовета осуществляет муниципальный контроль за соблюдением обязательных требований установленных </w:t>
      </w:r>
      <w:proofErr w:type="gramStart"/>
      <w:r w:rsidRPr="008D038E">
        <w:rPr>
          <w:sz w:val="28"/>
          <w:szCs w:val="28"/>
        </w:rPr>
        <w:t>к</w:t>
      </w:r>
      <w:proofErr w:type="gramEnd"/>
      <w:r w:rsidRPr="008D038E">
        <w:rPr>
          <w:sz w:val="28"/>
          <w:szCs w:val="28"/>
        </w:rPr>
        <w:t>:</w:t>
      </w:r>
    </w:p>
    <w:p w:rsidR="008D038E" w:rsidRPr="008D038E" w:rsidRDefault="008D038E" w:rsidP="008D038E">
      <w:pPr>
        <w:ind w:firstLine="540"/>
        <w:jc w:val="both"/>
        <w:rPr>
          <w:sz w:val="28"/>
          <w:szCs w:val="28"/>
        </w:rPr>
      </w:pPr>
      <w:r w:rsidRPr="008D038E">
        <w:rPr>
          <w:sz w:val="28"/>
          <w:szCs w:val="28"/>
        </w:rPr>
        <w:t>архитектурно-градостроительному облику зданий, строений и сооружений, их внешнему виду и содержанию;</w:t>
      </w:r>
    </w:p>
    <w:p w:rsidR="008D038E" w:rsidRPr="008D038E" w:rsidRDefault="008D038E" w:rsidP="008D038E">
      <w:pPr>
        <w:ind w:firstLine="540"/>
        <w:jc w:val="both"/>
        <w:rPr>
          <w:sz w:val="28"/>
          <w:szCs w:val="28"/>
        </w:rPr>
      </w:pPr>
      <w:r w:rsidRPr="008D038E">
        <w:rPr>
          <w:sz w:val="28"/>
          <w:szCs w:val="28"/>
        </w:rPr>
        <w:t>элементам объектов капитального строительства, малым архитектурным формам и некапитальным нестационарным сооружениям;</w:t>
      </w:r>
    </w:p>
    <w:p w:rsidR="008D038E" w:rsidRPr="008D038E" w:rsidRDefault="008D038E" w:rsidP="008D038E">
      <w:pPr>
        <w:ind w:firstLine="540"/>
        <w:jc w:val="both"/>
        <w:rPr>
          <w:sz w:val="28"/>
          <w:szCs w:val="28"/>
        </w:rPr>
      </w:pPr>
      <w:r w:rsidRPr="008D038E">
        <w:rPr>
          <w:sz w:val="28"/>
          <w:szCs w:val="28"/>
        </w:rPr>
        <w:t>ограждениям,</w:t>
      </w:r>
    </w:p>
    <w:p w:rsidR="008D038E" w:rsidRPr="008D038E" w:rsidRDefault="008D038E" w:rsidP="008D038E">
      <w:pPr>
        <w:ind w:firstLine="540"/>
        <w:jc w:val="both"/>
        <w:rPr>
          <w:sz w:val="28"/>
          <w:szCs w:val="28"/>
        </w:rPr>
      </w:pPr>
      <w:r w:rsidRPr="008D038E">
        <w:rPr>
          <w:sz w:val="28"/>
          <w:szCs w:val="28"/>
        </w:rPr>
        <w:t>размещению и содержанию элементов информационного характера, в том числе средств размещения информации и рекламных конструкций.</w:t>
      </w:r>
    </w:p>
    <w:p w:rsidR="008D038E" w:rsidRPr="008D038E" w:rsidRDefault="008D038E" w:rsidP="008D038E">
      <w:pPr>
        <w:ind w:firstLine="540"/>
        <w:jc w:val="both"/>
        <w:rPr>
          <w:sz w:val="28"/>
          <w:szCs w:val="28"/>
        </w:rPr>
      </w:pPr>
      <w:r w:rsidRPr="008D038E">
        <w:rPr>
          <w:sz w:val="28"/>
          <w:szCs w:val="28"/>
        </w:rPr>
        <w:t xml:space="preserve">1.8. Администрация сельсовета осуществляет муниципальный </w:t>
      </w:r>
      <w:proofErr w:type="gramStart"/>
      <w:r w:rsidRPr="008D038E">
        <w:rPr>
          <w:sz w:val="28"/>
          <w:szCs w:val="28"/>
        </w:rPr>
        <w:t>контроль за</w:t>
      </w:r>
      <w:proofErr w:type="gramEnd"/>
      <w:r w:rsidRPr="008D038E">
        <w:rPr>
          <w:sz w:val="28"/>
          <w:szCs w:val="28"/>
        </w:rPr>
        <w:t xml:space="preserve"> соблюдением обязательных требований установленных к обеспечению доступности для инвалидов объектов социальной, инженерной и транспортной инфраструктур и предоставляемых услуг.</w:t>
      </w:r>
    </w:p>
    <w:p w:rsidR="008D038E" w:rsidRPr="008D038E" w:rsidRDefault="008D038E" w:rsidP="008D038E">
      <w:pPr>
        <w:ind w:firstLine="540"/>
        <w:jc w:val="both"/>
        <w:rPr>
          <w:sz w:val="28"/>
          <w:szCs w:val="28"/>
        </w:rPr>
      </w:pPr>
      <w:r w:rsidRPr="008D038E">
        <w:rPr>
          <w:sz w:val="28"/>
          <w:szCs w:val="28"/>
        </w:rPr>
        <w:t>1.9. Перечень должностных лиц, уполномоченных на осуществление муниципального контроля, утверждается постановлением администрации сельсовета.</w:t>
      </w:r>
    </w:p>
    <w:p w:rsidR="008D038E" w:rsidRPr="008D038E" w:rsidRDefault="008D038E" w:rsidP="008D038E">
      <w:pPr>
        <w:ind w:firstLine="540"/>
        <w:jc w:val="both"/>
        <w:rPr>
          <w:sz w:val="28"/>
          <w:szCs w:val="28"/>
        </w:rPr>
      </w:pPr>
      <w:r w:rsidRPr="008D038E">
        <w:rPr>
          <w:sz w:val="28"/>
          <w:szCs w:val="28"/>
        </w:rPr>
        <w:t>1.10. При осуществлении муниципального контроля не применяется система оценки и управления рисками.</w:t>
      </w:r>
    </w:p>
    <w:p w:rsidR="008D038E" w:rsidRPr="008D038E" w:rsidRDefault="008D038E" w:rsidP="008D038E">
      <w:pPr>
        <w:ind w:firstLine="540"/>
        <w:jc w:val="both"/>
        <w:rPr>
          <w:sz w:val="28"/>
          <w:szCs w:val="28"/>
        </w:rPr>
      </w:pPr>
      <w:r w:rsidRPr="008D038E">
        <w:rPr>
          <w:sz w:val="28"/>
          <w:szCs w:val="28"/>
        </w:rPr>
        <w:t xml:space="preserve">1.11. При осуществлении муниципального контроля должностные лица органов муниципального контроля в пределах своих полномочий пользуются правами и </w:t>
      </w:r>
      <w:proofErr w:type="gramStart"/>
      <w:r w:rsidRPr="008D038E">
        <w:rPr>
          <w:sz w:val="28"/>
          <w:szCs w:val="28"/>
        </w:rPr>
        <w:t>несут обязанности</w:t>
      </w:r>
      <w:proofErr w:type="gramEnd"/>
      <w:r w:rsidRPr="008D038E">
        <w:rPr>
          <w:sz w:val="28"/>
          <w:szCs w:val="28"/>
        </w:rPr>
        <w:t>, а также соблюдают ограничения и запреты, установленные Федеральным законом 248-ФЗ</w:t>
      </w:r>
    </w:p>
    <w:p w:rsidR="008D038E" w:rsidRPr="008D038E" w:rsidRDefault="008D038E" w:rsidP="008D038E">
      <w:pPr>
        <w:widowControl w:val="0"/>
        <w:ind w:firstLine="709"/>
        <w:jc w:val="both"/>
        <w:rPr>
          <w:rFonts w:eastAsia="Calibri"/>
          <w:sz w:val="28"/>
          <w:szCs w:val="28"/>
        </w:rPr>
      </w:pPr>
    </w:p>
    <w:p w:rsidR="008D038E" w:rsidRPr="008D038E" w:rsidRDefault="008D038E" w:rsidP="008D038E">
      <w:pPr>
        <w:widowControl w:val="0"/>
        <w:ind w:left="1543" w:firstLine="709"/>
        <w:outlineLvl w:val="1"/>
        <w:rPr>
          <w:rFonts w:eastAsia="Calibri"/>
          <w:b/>
          <w:sz w:val="28"/>
          <w:szCs w:val="28"/>
        </w:rPr>
      </w:pPr>
      <w:r w:rsidRPr="008D038E">
        <w:rPr>
          <w:rFonts w:eastAsia="Calibri"/>
          <w:b/>
          <w:sz w:val="28"/>
          <w:szCs w:val="28"/>
        </w:rPr>
        <w:t>2. Категории риска причинения вреда (ущерба)</w:t>
      </w:r>
    </w:p>
    <w:p w:rsidR="008D038E" w:rsidRPr="008D038E" w:rsidRDefault="008D038E" w:rsidP="008D038E">
      <w:pPr>
        <w:widowControl w:val="0"/>
        <w:ind w:left="1543" w:firstLine="709"/>
        <w:outlineLvl w:val="1"/>
        <w:rPr>
          <w:rFonts w:eastAsia="Calibri"/>
          <w:b/>
          <w:sz w:val="28"/>
          <w:szCs w:val="28"/>
        </w:rPr>
      </w:pPr>
    </w:p>
    <w:p w:rsidR="008D038E" w:rsidRPr="008D038E" w:rsidRDefault="008D038E" w:rsidP="008D038E">
      <w:pPr>
        <w:ind w:firstLine="540"/>
        <w:jc w:val="both"/>
        <w:rPr>
          <w:sz w:val="28"/>
          <w:szCs w:val="28"/>
        </w:rPr>
      </w:pPr>
      <w:r w:rsidRPr="008D038E">
        <w:rPr>
          <w:sz w:val="28"/>
          <w:szCs w:val="28"/>
        </w:rPr>
        <w:t>2.1. При осуществлении муниципального контроля не применяется система оценки и управления рисками.</w:t>
      </w:r>
    </w:p>
    <w:p w:rsidR="008D038E" w:rsidRPr="008D038E" w:rsidRDefault="008D038E" w:rsidP="008D038E">
      <w:pPr>
        <w:ind w:firstLine="540"/>
        <w:jc w:val="both"/>
        <w:rPr>
          <w:sz w:val="28"/>
          <w:szCs w:val="28"/>
        </w:rPr>
      </w:pPr>
      <w:r w:rsidRPr="008D038E">
        <w:rPr>
          <w:sz w:val="28"/>
          <w:szCs w:val="28"/>
        </w:rPr>
        <w:t>2.2. Муниципальный контроль осуществляется посредством проведения:</w:t>
      </w:r>
    </w:p>
    <w:p w:rsidR="008D038E" w:rsidRPr="008D038E" w:rsidRDefault="008D038E" w:rsidP="008D038E">
      <w:pPr>
        <w:ind w:firstLine="540"/>
        <w:jc w:val="both"/>
        <w:rPr>
          <w:sz w:val="28"/>
          <w:szCs w:val="28"/>
        </w:rPr>
      </w:pPr>
      <w:r w:rsidRPr="008D038E">
        <w:rPr>
          <w:sz w:val="28"/>
          <w:szCs w:val="28"/>
        </w:rPr>
        <w:t>1) профилактических мероприятий;</w:t>
      </w:r>
    </w:p>
    <w:p w:rsidR="008D038E" w:rsidRPr="008D038E" w:rsidRDefault="008D038E" w:rsidP="008D038E">
      <w:pPr>
        <w:ind w:firstLine="540"/>
        <w:jc w:val="both"/>
        <w:rPr>
          <w:sz w:val="28"/>
          <w:szCs w:val="28"/>
        </w:rPr>
      </w:pPr>
      <w:r w:rsidRPr="008D038E">
        <w:rPr>
          <w:sz w:val="28"/>
          <w:szCs w:val="28"/>
        </w:rPr>
        <w:t>2) контрольных мероприятий.</w:t>
      </w:r>
    </w:p>
    <w:p w:rsidR="008D038E" w:rsidRPr="008D038E" w:rsidRDefault="008D038E" w:rsidP="008D038E">
      <w:pPr>
        <w:tabs>
          <w:tab w:val="left" w:pos="1134"/>
        </w:tabs>
        <w:ind w:firstLine="709"/>
        <w:contextualSpacing/>
        <w:jc w:val="both"/>
        <w:rPr>
          <w:rFonts w:eastAsia="Calibri"/>
          <w:sz w:val="28"/>
          <w:szCs w:val="28"/>
        </w:rPr>
      </w:pPr>
    </w:p>
    <w:p w:rsidR="008D038E" w:rsidRPr="008D038E" w:rsidRDefault="008D038E" w:rsidP="008D038E">
      <w:pPr>
        <w:tabs>
          <w:tab w:val="left" w:pos="1134"/>
        </w:tabs>
        <w:ind w:firstLine="709"/>
        <w:jc w:val="center"/>
        <w:rPr>
          <w:b/>
          <w:sz w:val="28"/>
          <w:szCs w:val="28"/>
        </w:rPr>
      </w:pPr>
      <w:r w:rsidRPr="008D038E">
        <w:rPr>
          <w:b/>
          <w:sz w:val="28"/>
          <w:szCs w:val="28"/>
        </w:rPr>
        <w:t>3. Перечень профилактических мероприятий, проводимых</w:t>
      </w:r>
    </w:p>
    <w:p w:rsidR="008D038E" w:rsidRPr="008D038E" w:rsidRDefault="008D038E" w:rsidP="008D038E">
      <w:pPr>
        <w:tabs>
          <w:tab w:val="left" w:pos="1134"/>
        </w:tabs>
        <w:ind w:firstLine="709"/>
        <w:jc w:val="center"/>
        <w:rPr>
          <w:b/>
          <w:sz w:val="28"/>
          <w:szCs w:val="28"/>
        </w:rPr>
      </w:pPr>
      <w:r w:rsidRPr="008D038E">
        <w:rPr>
          <w:b/>
          <w:sz w:val="28"/>
          <w:szCs w:val="28"/>
        </w:rPr>
        <w:t xml:space="preserve">при осуществлении муниципального контроля </w:t>
      </w:r>
    </w:p>
    <w:p w:rsidR="008D038E" w:rsidRPr="008D038E" w:rsidRDefault="008D038E" w:rsidP="008D038E">
      <w:pPr>
        <w:tabs>
          <w:tab w:val="left" w:pos="1134"/>
        </w:tabs>
        <w:ind w:firstLine="709"/>
        <w:jc w:val="center"/>
        <w:rPr>
          <w:b/>
          <w:sz w:val="28"/>
          <w:szCs w:val="28"/>
        </w:rPr>
      </w:pPr>
    </w:p>
    <w:p w:rsidR="008D038E" w:rsidRPr="008D038E" w:rsidRDefault="008D038E" w:rsidP="008D038E">
      <w:pPr>
        <w:ind w:firstLine="540"/>
        <w:jc w:val="both"/>
        <w:rPr>
          <w:sz w:val="28"/>
          <w:szCs w:val="28"/>
        </w:rPr>
      </w:pPr>
      <w:r w:rsidRPr="008D038E">
        <w:rPr>
          <w:sz w:val="28"/>
          <w:szCs w:val="28"/>
        </w:rPr>
        <w:t>3.1. Профилактика рисков причинения вреда (ущерба) в случае неисполнения обязательных требований, осуществляется на основании программы профилактики рисков причинения вреда (ущерба) (далее - программа профилактики).</w:t>
      </w:r>
    </w:p>
    <w:p w:rsidR="008D038E" w:rsidRPr="008D038E" w:rsidRDefault="008D038E" w:rsidP="008D038E">
      <w:pPr>
        <w:ind w:firstLine="540"/>
        <w:jc w:val="both"/>
        <w:rPr>
          <w:sz w:val="28"/>
          <w:szCs w:val="28"/>
        </w:rPr>
      </w:pPr>
      <w:r w:rsidRPr="008D038E">
        <w:rPr>
          <w:sz w:val="28"/>
          <w:szCs w:val="28"/>
        </w:rPr>
        <w:t>3.2. Программа профилактики ежегодно утверждается органами муниципального контроля в порядке и сроки, установленные Постановлением Правительства Российской Федерации.</w:t>
      </w:r>
    </w:p>
    <w:p w:rsidR="008D038E" w:rsidRPr="008D038E" w:rsidRDefault="008D038E" w:rsidP="008D038E">
      <w:pPr>
        <w:ind w:firstLine="540"/>
        <w:jc w:val="both"/>
        <w:rPr>
          <w:b/>
          <w:sz w:val="28"/>
          <w:szCs w:val="28"/>
        </w:rPr>
      </w:pPr>
      <w:r w:rsidRPr="008D038E">
        <w:rPr>
          <w:sz w:val="28"/>
          <w:szCs w:val="28"/>
        </w:rPr>
        <w:t xml:space="preserve">Утвержденная программа профилактики размещается </w:t>
      </w:r>
      <w:r w:rsidRPr="008D038E">
        <w:rPr>
          <w:color w:val="000000"/>
          <w:sz w:val="28"/>
          <w:szCs w:val="28"/>
        </w:rPr>
        <w:t xml:space="preserve">на официальном сайте Администрации </w:t>
      </w:r>
      <w:r w:rsidR="007F4E0D">
        <w:rPr>
          <w:rFonts w:eastAsia="Calibri"/>
          <w:iCs/>
          <w:sz w:val="28"/>
          <w:szCs w:val="28"/>
          <w:lang w:eastAsia="zh-CN"/>
        </w:rPr>
        <w:t>Троицкого</w:t>
      </w:r>
      <w:r w:rsidRPr="008D038E">
        <w:rPr>
          <w:color w:val="000000"/>
          <w:sz w:val="28"/>
          <w:szCs w:val="28"/>
        </w:rPr>
        <w:t xml:space="preserve"> сельсовета</w:t>
      </w:r>
      <w:r w:rsidRPr="008D038E">
        <w:rPr>
          <w:color w:val="000000"/>
          <w:sz w:val="28"/>
          <w:szCs w:val="28"/>
          <w:lang w:bidi="en-US"/>
        </w:rPr>
        <w:t> </w:t>
      </w:r>
      <w:r w:rsidRPr="008D038E">
        <w:rPr>
          <w:color w:val="000000"/>
          <w:sz w:val="28"/>
          <w:szCs w:val="28"/>
        </w:rPr>
        <w:t xml:space="preserve">Усть-Пристанского района Алтайского </w:t>
      </w:r>
      <w:r w:rsidRPr="008D038E">
        <w:rPr>
          <w:sz w:val="28"/>
          <w:szCs w:val="28"/>
        </w:rPr>
        <w:t>края</w:t>
      </w:r>
      <w:r w:rsidRPr="008D038E">
        <w:rPr>
          <w:b/>
          <w:bCs/>
          <w:sz w:val="28"/>
          <w:szCs w:val="28"/>
        </w:rPr>
        <w:t xml:space="preserve"> </w:t>
      </w:r>
      <w:hyperlink r:id="rId5" w:history="1">
        <w:r w:rsidR="00365135" w:rsidRPr="00011FE4">
          <w:rPr>
            <w:rStyle w:val="a5"/>
            <w:sz w:val="28"/>
            <w:szCs w:val="28"/>
            <w:shd w:val="clear" w:color="auto" w:fill="FFFFFF"/>
          </w:rPr>
          <w:t>https://</w:t>
        </w:r>
        <w:proofErr w:type="spellStart"/>
        <w:r w:rsidR="00365135" w:rsidRPr="00011FE4">
          <w:rPr>
            <w:rStyle w:val="a5"/>
            <w:sz w:val="28"/>
            <w:szCs w:val="28"/>
            <w:shd w:val="clear" w:color="auto" w:fill="FFFFFF"/>
            <w:lang w:val="en-US"/>
          </w:rPr>
          <w:t>troiczkoe</w:t>
        </w:r>
        <w:proofErr w:type="spellEnd"/>
        <w:r w:rsidR="00365135" w:rsidRPr="00011FE4">
          <w:rPr>
            <w:rStyle w:val="a5"/>
            <w:sz w:val="28"/>
            <w:szCs w:val="28"/>
            <w:shd w:val="clear" w:color="auto" w:fill="FFFFFF"/>
          </w:rPr>
          <w:t>-r22.gosweb.gosuslugi.ru</w:t>
        </w:r>
      </w:hyperlink>
    </w:p>
    <w:p w:rsidR="008D038E" w:rsidRPr="008D038E" w:rsidRDefault="008D038E" w:rsidP="008D038E">
      <w:pPr>
        <w:ind w:firstLine="540"/>
        <w:jc w:val="both"/>
        <w:rPr>
          <w:sz w:val="28"/>
          <w:szCs w:val="28"/>
        </w:rPr>
      </w:pPr>
      <w:r w:rsidRPr="008D038E">
        <w:rPr>
          <w:sz w:val="28"/>
          <w:szCs w:val="28"/>
        </w:rPr>
        <w:t>Органами муниципального контроля также проводятся профилактические мероприятия, не предусмотренные программой профилактики рисков.</w:t>
      </w:r>
    </w:p>
    <w:p w:rsidR="008D038E" w:rsidRPr="008D038E" w:rsidRDefault="008D038E" w:rsidP="008D038E">
      <w:pPr>
        <w:ind w:firstLine="540"/>
        <w:jc w:val="both"/>
        <w:rPr>
          <w:sz w:val="28"/>
          <w:szCs w:val="28"/>
        </w:rPr>
      </w:pPr>
      <w:r w:rsidRPr="008D038E">
        <w:rPr>
          <w:sz w:val="28"/>
          <w:szCs w:val="28"/>
        </w:rPr>
        <w:t>3.3. Органы муниципального контроля проводят следующие профилактические мероприятия:</w:t>
      </w:r>
    </w:p>
    <w:p w:rsidR="008D038E" w:rsidRPr="008D038E" w:rsidRDefault="008D038E" w:rsidP="008D038E">
      <w:pPr>
        <w:ind w:firstLine="540"/>
        <w:jc w:val="both"/>
        <w:rPr>
          <w:sz w:val="28"/>
          <w:szCs w:val="28"/>
        </w:rPr>
      </w:pPr>
      <w:r w:rsidRPr="008D038E">
        <w:rPr>
          <w:sz w:val="28"/>
          <w:szCs w:val="28"/>
        </w:rPr>
        <w:t>1) информирование;</w:t>
      </w:r>
    </w:p>
    <w:p w:rsidR="008D038E" w:rsidRPr="008D038E" w:rsidRDefault="008D038E" w:rsidP="008D038E">
      <w:pPr>
        <w:ind w:firstLine="540"/>
        <w:jc w:val="both"/>
        <w:rPr>
          <w:sz w:val="28"/>
          <w:szCs w:val="28"/>
        </w:rPr>
      </w:pPr>
      <w:r w:rsidRPr="008D038E">
        <w:rPr>
          <w:sz w:val="28"/>
          <w:szCs w:val="28"/>
        </w:rPr>
        <w:t>2) объявление предостережения о недопустимости нарушения обязательных требований;</w:t>
      </w:r>
    </w:p>
    <w:p w:rsidR="008D038E" w:rsidRPr="008D038E" w:rsidRDefault="008D038E" w:rsidP="008D038E">
      <w:pPr>
        <w:ind w:firstLine="540"/>
        <w:jc w:val="both"/>
        <w:rPr>
          <w:sz w:val="28"/>
          <w:szCs w:val="28"/>
        </w:rPr>
      </w:pPr>
      <w:r w:rsidRPr="008D038E">
        <w:rPr>
          <w:sz w:val="28"/>
          <w:szCs w:val="28"/>
        </w:rPr>
        <w:t>3) консультирование;</w:t>
      </w:r>
    </w:p>
    <w:p w:rsidR="008D038E" w:rsidRPr="008D038E" w:rsidRDefault="008D038E" w:rsidP="008D038E">
      <w:pPr>
        <w:ind w:firstLine="540"/>
        <w:jc w:val="both"/>
        <w:rPr>
          <w:sz w:val="28"/>
          <w:szCs w:val="28"/>
        </w:rPr>
      </w:pPr>
      <w:r w:rsidRPr="008D038E">
        <w:rPr>
          <w:sz w:val="28"/>
          <w:szCs w:val="28"/>
        </w:rPr>
        <w:t>3.4. Органы муниципального контроля осуществляют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сельсовета,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D038E" w:rsidRPr="008D038E" w:rsidRDefault="008D038E" w:rsidP="008D038E">
      <w:pPr>
        <w:ind w:firstLine="540"/>
        <w:jc w:val="both"/>
        <w:rPr>
          <w:sz w:val="28"/>
          <w:szCs w:val="28"/>
        </w:rPr>
      </w:pPr>
      <w:r w:rsidRPr="008D038E">
        <w:rPr>
          <w:sz w:val="28"/>
          <w:szCs w:val="28"/>
        </w:rPr>
        <w:t>Органы муниципального контроля обязаны размещать и поддерживать в актуальном состоянии на официальном сайте администрации сельсовета:</w:t>
      </w:r>
    </w:p>
    <w:p w:rsidR="008D038E" w:rsidRPr="008D038E" w:rsidRDefault="008D038E" w:rsidP="008D038E">
      <w:pPr>
        <w:ind w:firstLine="540"/>
        <w:jc w:val="both"/>
        <w:rPr>
          <w:sz w:val="28"/>
          <w:szCs w:val="28"/>
        </w:rPr>
      </w:pPr>
      <w:r w:rsidRPr="008D038E">
        <w:rPr>
          <w:sz w:val="28"/>
          <w:szCs w:val="28"/>
        </w:rPr>
        <w:t>1) тексты нормативных правовых актов, регулирующих осуществление муниципального контроля;</w:t>
      </w:r>
    </w:p>
    <w:p w:rsidR="008D038E" w:rsidRPr="008D038E" w:rsidRDefault="008D038E" w:rsidP="008D038E">
      <w:pPr>
        <w:ind w:firstLine="540"/>
        <w:jc w:val="both"/>
        <w:rPr>
          <w:sz w:val="28"/>
          <w:szCs w:val="28"/>
        </w:rPr>
      </w:pPr>
      <w:r w:rsidRPr="008D038E">
        <w:rPr>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8D038E" w:rsidRPr="008D038E" w:rsidRDefault="008D038E" w:rsidP="008D038E">
      <w:pPr>
        <w:ind w:firstLine="540"/>
        <w:jc w:val="both"/>
        <w:rPr>
          <w:sz w:val="28"/>
          <w:szCs w:val="28"/>
        </w:rPr>
      </w:pPr>
      <w:r w:rsidRPr="008D038E">
        <w:rPr>
          <w:sz w:val="28"/>
          <w:szCs w:val="28"/>
        </w:rPr>
        <w:t>3) перечень нормативных правовых актов с указанием структурных единиц этих актов, содержащих обязательные требования, а также информацию о мерах ответственности, применяемых при нарушении обязательных требований, с текстами в действующей редакции;</w:t>
      </w:r>
    </w:p>
    <w:p w:rsidR="008D038E" w:rsidRPr="008D038E" w:rsidRDefault="008D038E" w:rsidP="008D038E">
      <w:pPr>
        <w:ind w:firstLine="540"/>
        <w:jc w:val="both"/>
        <w:rPr>
          <w:sz w:val="28"/>
          <w:szCs w:val="28"/>
        </w:rPr>
      </w:pPr>
      <w:r w:rsidRPr="008D038E">
        <w:rPr>
          <w:sz w:val="28"/>
          <w:szCs w:val="28"/>
        </w:rPr>
        <w:lastRenderedPageBreak/>
        <w:t>4) утвержденные органами муниципального контроля проверочные листы;</w:t>
      </w:r>
    </w:p>
    <w:p w:rsidR="008D038E" w:rsidRPr="008D038E" w:rsidRDefault="008D038E" w:rsidP="008D038E">
      <w:pPr>
        <w:ind w:firstLine="540"/>
        <w:jc w:val="both"/>
        <w:rPr>
          <w:sz w:val="28"/>
          <w:szCs w:val="28"/>
        </w:rPr>
      </w:pPr>
      <w:r w:rsidRPr="008D038E">
        <w:rPr>
          <w:sz w:val="28"/>
          <w:szCs w:val="28"/>
        </w:rPr>
        <w:t>5) программу профилактики рисков причинения вреда;</w:t>
      </w:r>
    </w:p>
    <w:p w:rsidR="008D038E" w:rsidRPr="008D038E" w:rsidRDefault="008D038E" w:rsidP="008D038E">
      <w:pPr>
        <w:ind w:firstLine="540"/>
        <w:jc w:val="both"/>
        <w:rPr>
          <w:sz w:val="28"/>
          <w:szCs w:val="28"/>
        </w:rPr>
      </w:pPr>
      <w:r w:rsidRPr="008D038E">
        <w:rPr>
          <w:sz w:val="28"/>
          <w:szCs w:val="28"/>
        </w:rPr>
        <w:t>6) исчерпывающий перечень сведений, которые могут запрашиваться органами муниципального контроля у контролируемого лица;</w:t>
      </w:r>
    </w:p>
    <w:p w:rsidR="008D038E" w:rsidRPr="008D038E" w:rsidRDefault="008D038E" w:rsidP="008D038E">
      <w:pPr>
        <w:ind w:firstLine="540"/>
        <w:jc w:val="both"/>
        <w:rPr>
          <w:sz w:val="28"/>
          <w:szCs w:val="28"/>
        </w:rPr>
      </w:pPr>
      <w:r w:rsidRPr="008D038E">
        <w:rPr>
          <w:sz w:val="28"/>
          <w:szCs w:val="28"/>
        </w:rPr>
        <w:t>7) сведения о способах получения консультаций по вопросам соблюдения обязательных требований;</w:t>
      </w:r>
    </w:p>
    <w:p w:rsidR="008D038E" w:rsidRPr="008D038E" w:rsidRDefault="008D038E" w:rsidP="008D038E">
      <w:pPr>
        <w:ind w:firstLine="540"/>
        <w:jc w:val="both"/>
        <w:rPr>
          <w:sz w:val="28"/>
          <w:szCs w:val="28"/>
        </w:rPr>
      </w:pPr>
      <w:r w:rsidRPr="008D038E">
        <w:rPr>
          <w:sz w:val="28"/>
          <w:szCs w:val="28"/>
        </w:rPr>
        <w:t>8) сведения о порядке досудебного обжалования решений органов муниципального контроля, действий (бездействия) его должностных лиц;</w:t>
      </w:r>
    </w:p>
    <w:p w:rsidR="008D038E" w:rsidRPr="008D038E" w:rsidRDefault="008D038E" w:rsidP="008D038E">
      <w:pPr>
        <w:ind w:firstLine="540"/>
        <w:jc w:val="both"/>
        <w:rPr>
          <w:sz w:val="28"/>
          <w:szCs w:val="28"/>
        </w:rPr>
      </w:pPr>
      <w:r w:rsidRPr="008D038E">
        <w:rPr>
          <w:sz w:val="28"/>
          <w:szCs w:val="28"/>
        </w:rPr>
        <w:t>9) доклады о муниципальном контроле;</w:t>
      </w:r>
    </w:p>
    <w:p w:rsidR="008D038E" w:rsidRPr="008D038E" w:rsidRDefault="008D038E" w:rsidP="008D038E">
      <w:pPr>
        <w:ind w:firstLine="540"/>
        <w:jc w:val="both"/>
        <w:rPr>
          <w:sz w:val="28"/>
          <w:szCs w:val="28"/>
        </w:rPr>
      </w:pPr>
      <w:r w:rsidRPr="008D038E">
        <w:rPr>
          <w:sz w:val="28"/>
          <w:szCs w:val="28"/>
        </w:rPr>
        <w:t>10) иные сведения, предусмотренные программами профилактики рисков причинения вреда.</w:t>
      </w:r>
    </w:p>
    <w:p w:rsidR="008D038E" w:rsidRPr="008D038E" w:rsidRDefault="008D038E" w:rsidP="008D038E">
      <w:pPr>
        <w:ind w:firstLine="540"/>
        <w:jc w:val="both"/>
        <w:rPr>
          <w:sz w:val="28"/>
          <w:szCs w:val="28"/>
        </w:rPr>
      </w:pPr>
      <w:r w:rsidRPr="008D038E">
        <w:rPr>
          <w:sz w:val="28"/>
          <w:szCs w:val="28"/>
        </w:rPr>
        <w:t>3.5. Предостережение о недопустимости нарушения обязательных требований (далее - предостережение) объявляется и направляется контролируемому лицу в соответствии с положениями Федерального закона N 248-ФЗ.</w:t>
      </w:r>
    </w:p>
    <w:p w:rsidR="008D038E" w:rsidRPr="008D038E" w:rsidRDefault="008D038E" w:rsidP="008D038E">
      <w:pPr>
        <w:ind w:firstLine="540"/>
        <w:jc w:val="both"/>
        <w:rPr>
          <w:sz w:val="28"/>
          <w:szCs w:val="28"/>
        </w:rPr>
      </w:pPr>
      <w:proofErr w:type="gramStart"/>
      <w:r w:rsidRPr="008D038E">
        <w:rPr>
          <w:sz w:val="28"/>
          <w:szCs w:val="28"/>
        </w:rPr>
        <w:t>При наличии у органов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руководитель органа муниципального контроля или уполномоченное им лицо объявляет контролируемому лицу предостережение и предлагает принять</w:t>
      </w:r>
      <w:proofErr w:type="gramEnd"/>
      <w:r w:rsidRPr="008D038E">
        <w:rPr>
          <w:sz w:val="28"/>
          <w:szCs w:val="28"/>
        </w:rPr>
        <w:t xml:space="preserve"> меры по обеспечению соблюдения обязательных требований. Предостережение объявляется не позднее 10 рабочих дней со дня получения органами муниципального контроля соответствующих сведений.</w:t>
      </w:r>
    </w:p>
    <w:p w:rsidR="008D038E" w:rsidRPr="008D038E" w:rsidRDefault="008D038E" w:rsidP="008D038E">
      <w:pPr>
        <w:ind w:firstLine="540"/>
        <w:jc w:val="both"/>
        <w:rPr>
          <w:sz w:val="28"/>
          <w:szCs w:val="28"/>
        </w:rPr>
      </w:pPr>
      <w:r w:rsidRPr="008D038E">
        <w:rPr>
          <w:sz w:val="28"/>
          <w:szCs w:val="28"/>
        </w:rPr>
        <w:t>Предостережение не может содержать требования о предоставлении контролируемым лицом сведений и документов.</w:t>
      </w:r>
    </w:p>
    <w:p w:rsidR="008D038E" w:rsidRPr="008D038E" w:rsidRDefault="008D038E" w:rsidP="008D038E">
      <w:pPr>
        <w:ind w:firstLine="540"/>
        <w:jc w:val="both"/>
        <w:rPr>
          <w:sz w:val="28"/>
          <w:szCs w:val="28"/>
        </w:rPr>
      </w:pPr>
      <w:r w:rsidRPr="008D038E">
        <w:rPr>
          <w:sz w:val="28"/>
          <w:szCs w:val="28"/>
        </w:rPr>
        <w:t>Объявляемые предостережения регистрируются органами муниципального контроля в журнале учета предостережений с присвоением регистрационного номера.</w:t>
      </w:r>
    </w:p>
    <w:p w:rsidR="008D038E" w:rsidRPr="008D038E" w:rsidRDefault="008D038E" w:rsidP="008D038E">
      <w:pPr>
        <w:ind w:firstLine="540"/>
        <w:jc w:val="both"/>
        <w:rPr>
          <w:sz w:val="28"/>
          <w:szCs w:val="28"/>
        </w:rPr>
      </w:pPr>
      <w:r w:rsidRPr="008D038E">
        <w:rPr>
          <w:sz w:val="28"/>
          <w:szCs w:val="28"/>
        </w:rPr>
        <w:t>Контролируемое лицо в течение 30 дней с момента получения предостережения о недопустимости нарушения обязательных требований вправе подать в органы муниципального контроля возражение в отношении указанного предостережения.</w:t>
      </w:r>
    </w:p>
    <w:p w:rsidR="008D038E" w:rsidRPr="008D038E" w:rsidRDefault="008D038E" w:rsidP="008D038E">
      <w:pPr>
        <w:ind w:firstLine="540"/>
        <w:jc w:val="both"/>
        <w:rPr>
          <w:sz w:val="28"/>
          <w:szCs w:val="28"/>
        </w:rPr>
      </w:pPr>
      <w:r w:rsidRPr="008D038E">
        <w:rPr>
          <w:sz w:val="28"/>
          <w:szCs w:val="28"/>
        </w:rPr>
        <w:t>Возражение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 либо иными указанными в предостережении способами.</w:t>
      </w:r>
    </w:p>
    <w:p w:rsidR="008D038E" w:rsidRPr="008D038E" w:rsidRDefault="008D038E" w:rsidP="008D038E">
      <w:pPr>
        <w:ind w:firstLine="540"/>
        <w:jc w:val="both"/>
        <w:rPr>
          <w:sz w:val="28"/>
          <w:szCs w:val="28"/>
        </w:rPr>
      </w:pPr>
      <w:r w:rsidRPr="008D038E">
        <w:rPr>
          <w:sz w:val="28"/>
          <w:szCs w:val="28"/>
        </w:rPr>
        <w:t>Возражение должно содержать:</w:t>
      </w:r>
    </w:p>
    <w:p w:rsidR="008D038E" w:rsidRPr="008D038E" w:rsidRDefault="008D038E" w:rsidP="008D038E">
      <w:pPr>
        <w:ind w:firstLine="540"/>
        <w:jc w:val="both"/>
        <w:rPr>
          <w:sz w:val="28"/>
          <w:szCs w:val="28"/>
        </w:rPr>
      </w:pPr>
      <w:proofErr w:type="gramStart"/>
      <w:r w:rsidRPr="008D038E">
        <w:rPr>
          <w:sz w:val="28"/>
          <w:szCs w:val="28"/>
        </w:rPr>
        <w:t xml:space="preserve">1)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D038E">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w:t>
      </w:r>
      <w:proofErr w:type="gramEnd"/>
    </w:p>
    <w:p w:rsidR="008D038E" w:rsidRPr="008D038E" w:rsidRDefault="008D038E" w:rsidP="008D038E">
      <w:pPr>
        <w:ind w:firstLine="540"/>
        <w:jc w:val="both"/>
        <w:rPr>
          <w:sz w:val="28"/>
          <w:szCs w:val="28"/>
        </w:rPr>
      </w:pPr>
      <w:r w:rsidRPr="008D038E">
        <w:rPr>
          <w:sz w:val="28"/>
          <w:szCs w:val="28"/>
        </w:rPr>
        <w:t>2) сведения о предостережении и должностном лице, направившем такое предостережение;</w:t>
      </w:r>
    </w:p>
    <w:p w:rsidR="008D038E" w:rsidRPr="008D038E" w:rsidRDefault="008D038E" w:rsidP="008D038E">
      <w:pPr>
        <w:ind w:firstLine="540"/>
        <w:jc w:val="both"/>
        <w:rPr>
          <w:sz w:val="28"/>
          <w:szCs w:val="28"/>
        </w:rPr>
      </w:pPr>
      <w:r w:rsidRPr="008D038E">
        <w:rPr>
          <w:sz w:val="28"/>
          <w:szCs w:val="28"/>
        </w:rPr>
        <w:t>3) доводы, на основании которых заявитель не согласен с предостережением.</w:t>
      </w:r>
    </w:p>
    <w:p w:rsidR="008D038E" w:rsidRPr="008D038E" w:rsidRDefault="008D038E" w:rsidP="008D038E">
      <w:pPr>
        <w:ind w:firstLine="540"/>
        <w:jc w:val="both"/>
        <w:rPr>
          <w:sz w:val="28"/>
          <w:szCs w:val="28"/>
        </w:rPr>
      </w:pPr>
      <w:r w:rsidRPr="008D038E">
        <w:rPr>
          <w:sz w:val="28"/>
          <w:szCs w:val="28"/>
        </w:rPr>
        <w:t>К возражению прилагаются документы, подтверждающие доводы, на основании которых заявитель не согласен с предостережением.</w:t>
      </w:r>
    </w:p>
    <w:p w:rsidR="008D038E" w:rsidRPr="008D038E" w:rsidRDefault="008D038E" w:rsidP="008D038E">
      <w:pPr>
        <w:ind w:firstLine="540"/>
        <w:jc w:val="both"/>
        <w:rPr>
          <w:sz w:val="28"/>
          <w:szCs w:val="28"/>
        </w:rPr>
      </w:pPr>
      <w:r w:rsidRPr="008D038E">
        <w:rPr>
          <w:sz w:val="28"/>
          <w:szCs w:val="28"/>
        </w:rPr>
        <w:t>Возражения рассматриваются уполномоченными должностными лицами органов муниципального контроля в течение 30 дней со дня получения возражений.</w:t>
      </w:r>
    </w:p>
    <w:p w:rsidR="008D038E" w:rsidRPr="008D038E" w:rsidRDefault="008D038E" w:rsidP="008D038E">
      <w:pPr>
        <w:ind w:firstLine="540"/>
        <w:jc w:val="both"/>
        <w:rPr>
          <w:sz w:val="28"/>
          <w:szCs w:val="28"/>
        </w:rPr>
      </w:pPr>
      <w:r w:rsidRPr="008D038E">
        <w:rPr>
          <w:sz w:val="28"/>
          <w:szCs w:val="28"/>
        </w:rPr>
        <w:t xml:space="preserve">По результатам рассмотрения возражений органы муниципального контроля направляют контролируемому лицу в течение 30 дней со дня получения возражений </w:t>
      </w:r>
      <w:proofErr w:type="gramStart"/>
      <w:r w:rsidRPr="008D038E">
        <w:rPr>
          <w:sz w:val="28"/>
          <w:szCs w:val="28"/>
        </w:rPr>
        <w:t>ответе</w:t>
      </w:r>
      <w:proofErr w:type="gramEnd"/>
      <w:r w:rsidRPr="008D038E">
        <w:rPr>
          <w:sz w:val="28"/>
          <w:szCs w:val="28"/>
        </w:rPr>
        <w:t xml:space="preserve"> информацией о согласии или несогласии с возражением. В случае несогласия с возражением указываются соответствующие обоснования.</w:t>
      </w:r>
    </w:p>
    <w:p w:rsidR="008D038E" w:rsidRPr="008D038E" w:rsidRDefault="008D038E" w:rsidP="008D038E">
      <w:pPr>
        <w:ind w:firstLine="540"/>
        <w:jc w:val="both"/>
        <w:rPr>
          <w:sz w:val="28"/>
          <w:szCs w:val="28"/>
        </w:rPr>
      </w:pPr>
      <w:r w:rsidRPr="008D038E">
        <w:rPr>
          <w:sz w:val="28"/>
          <w:szCs w:val="28"/>
        </w:rPr>
        <w:t>Результаты рассмотрения возражений используются органами муниципального контроля для целей организации и проведения мероприятий по профилактике нарушения обязательных требований.</w:t>
      </w:r>
    </w:p>
    <w:p w:rsidR="008D038E" w:rsidRPr="008D038E" w:rsidRDefault="008D038E" w:rsidP="008D038E">
      <w:pPr>
        <w:ind w:firstLine="540"/>
        <w:jc w:val="both"/>
        <w:rPr>
          <w:sz w:val="28"/>
          <w:szCs w:val="28"/>
        </w:rPr>
      </w:pPr>
      <w:r w:rsidRPr="008D038E">
        <w:rPr>
          <w:sz w:val="28"/>
          <w:szCs w:val="28"/>
        </w:rPr>
        <w:t>3.6. Консультирование контролируемых лиц осуществляется уполномоченными должностными лицами органов муниципального контроля в случае обращения по вопросам, связанным с соблюдением обязательных требований.</w:t>
      </w:r>
    </w:p>
    <w:p w:rsidR="008D038E" w:rsidRPr="008D038E" w:rsidRDefault="008D038E" w:rsidP="008D038E">
      <w:pPr>
        <w:ind w:firstLine="540"/>
        <w:jc w:val="both"/>
        <w:rPr>
          <w:sz w:val="28"/>
          <w:szCs w:val="28"/>
        </w:rPr>
      </w:pPr>
      <w:r w:rsidRPr="008D038E">
        <w:rPr>
          <w:sz w:val="28"/>
          <w:szCs w:val="28"/>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D038E" w:rsidRPr="008D038E" w:rsidRDefault="008D038E" w:rsidP="008D038E">
      <w:pPr>
        <w:ind w:firstLine="540"/>
        <w:jc w:val="both"/>
        <w:rPr>
          <w:sz w:val="28"/>
          <w:szCs w:val="28"/>
        </w:rPr>
      </w:pPr>
      <w:r w:rsidRPr="008D038E">
        <w:rPr>
          <w:sz w:val="28"/>
          <w:szCs w:val="28"/>
        </w:rPr>
        <w:t>Консультирование осуществляется по следующим вопросам:</w:t>
      </w:r>
    </w:p>
    <w:p w:rsidR="008D038E" w:rsidRPr="008D038E" w:rsidRDefault="008D038E" w:rsidP="008D038E">
      <w:pPr>
        <w:ind w:firstLine="540"/>
        <w:jc w:val="both"/>
        <w:rPr>
          <w:sz w:val="28"/>
          <w:szCs w:val="28"/>
        </w:rPr>
      </w:pPr>
      <w:r w:rsidRPr="008D038E">
        <w:rPr>
          <w:sz w:val="28"/>
          <w:szCs w:val="28"/>
        </w:rPr>
        <w:t>1) соблюдения обязательных требований;</w:t>
      </w:r>
    </w:p>
    <w:p w:rsidR="008D038E" w:rsidRPr="008D038E" w:rsidRDefault="008D038E" w:rsidP="008D038E">
      <w:pPr>
        <w:ind w:firstLine="540"/>
        <w:jc w:val="both"/>
        <w:rPr>
          <w:sz w:val="28"/>
          <w:szCs w:val="28"/>
        </w:rPr>
      </w:pPr>
      <w:r w:rsidRPr="008D038E">
        <w:rPr>
          <w:sz w:val="28"/>
          <w:szCs w:val="28"/>
        </w:rPr>
        <w:t>2) проведение организационных и (или) технических мероприятий, которые должны реализовать контролируемые лица для соблюдения обязательных требований;</w:t>
      </w:r>
    </w:p>
    <w:p w:rsidR="008D038E" w:rsidRPr="008D038E" w:rsidRDefault="008D038E" w:rsidP="008D038E">
      <w:pPr>
        <w:ind w:firstLine="540"/>
        <w:jc w:val="both"/>
        <w:rPr>
          <w:sz w:val="28"/>
          <w:szCs w:val="28"/>
        </w:rPr>
      </w:pPr>
      <w:r w:rsidRPr="008D038E">
        <w:rPr>
          <w:sz w:val="28"/>
          <w:szCs w:val="28"/>
        </w:rPr>
        <w:t>3) порядок осуществления профилактических и контрольных мероприятий, установленных Положением.</w:t>
      </w:r>
    </w:p>
    <w:p w:rsidR="008D038E" w:rsidRPr="008D038E" w:rsidRDefault="008D038E" w:rsidP="008D038E">
      <w:pPr>
        <w:ind w:firstLine="540"/>
        <w:jc w:val="both"/>
        <w:rPr>
          <w:sz w:val="28"/>
          <w:szCs w:val="28"/>
        </w:rPr>
      </w:pPr>
      <w:r w:rsidRPr="008D038E">
        <w:rPr>
          <w:sz w:val="28"/>
          <w:szCs w:val="28"/>
        </w:rPr>
        <w:t>Консультирование в письменной форме осуществляется уполномоченным лицом в следующих случаях:</w:t>
      </w:r>
    </w:p>
    <w:p w:rsidR="008D038E" w:rsidRPr="008D038E" w:rsidRDefault="008D038E" w:rsidP="008D038E">
      <w:pPr>
        <w:ind w:firstLine="540"/>
        <w:jc w:val="both"/>
        <w:rPr>
          <w:sz w:val="28"/>
          <w:szCs w:val="28"/>
        </w:rPr>
      </w:pPr>
      <w:r w:rsidRPr="008D038E">
        <w:rPr>
          <w:sz w:val="28"/>
          <w:szCs w:val="28"/>
        </w:rPr>
        <w:t>контролируемым лицом представлен письменный запрос о предоставлении письменного ответа по вопросам консультирования;</w:t>
      </w:r>
    </w:p>
    <w:p w:rsidR="008D038E" w:rsidRPr="008D038E" w:rsidRDefault="008D038E" w:rsidP="008D038E">
      <w:pPr>
        <w:ind w:firstLine="540"/>
        <w:jc w:val="both"/>
        <w:rPr>
          <w:sz w:val="28"/>
          <w:szCs w:val="28"/>
        </w:rPr>
      </w:pPr>
      <w:r w:rsidRPr="008D038E">
        <w:rPr>
          <w:sz w:val="28"/>
          <w:szCs w:val="28"/>
        </w:rPr>
        <w:t>ответ на поставленные вопросы требует дополнительного запроса сведений от органов государственной власти или органов местного самоуправления, от органов администрации сельсовета или иных лиц.</w:t>
      </w:r>
    </w:p>
    <w:p w:rsidR="008D038E" w:rsidRPr="008D038E" w:rsidRDefault="008D038E" w:rsidP="008D038E">
      <w:pPr>
        <w:ind w:firstLine="540"/>
        <w:jc w:val="both"/>
        <w:rPr>
          <w:sz w:val="28"/>
          <w:szCs w:val="28"/>
        </w:rPr>
      </w:pPr>
      <w:r w:rsidRPr="008D038E">
        <w:rPr>
          <w:sz w:val="28"/>
          <w:szCs w:val="28"/>
        </w:rPr>
        <w:t>Органы муниципального контроля ведут журналы учета консультирований.</w:t>
      </w:r>
    </w:p>
    <w:p w:rsidR="008D038E" w:rsidRPr="008D038E" w:rsidRDefault="008D038E" w:rsidP="008D038E">
      <w:pPr>
        <w:ind w:firstLine="540"/>
        <w:jc w:val="both"/>
        <w:rPr>
          <w:sz w:val="28"/>
          <w:szCs w:val="28"/>
        </w:rPr>
      </w:pPr>
      <w:r w:rsidRPr="008D038E">
        <w:rPr>
          <w:sz w:val="28"/>
          <w:szCs w:val="28"/>
        </w:rPr>
        <w:t>В случае</w:t>
      </w:r>
      <w:proofErr w:type="gramStart"/>
      <w:r w:rsidRPr="008D038E">
        <w:rPr>
          <w:sz w:val="28"/>
          <w:szCs w:val="28"/>
        </w:rPr>
        <w:t>,</w:t>
      </w:r>
      <w:proofErr w:type="gramEnd"/>
      <w:r w:rsidRPr="008D038E">
        <w:rPr>
          <w:sz w:val="28"/>
          <w:szCs w:val="28"/>
        </w:rPr>
        <w:t xml:space="preserve"> если в течение календарного года в органы муниципального контроля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w:t>
      </w:r>
      <w:r w:rsidRPr="008D038E">
        <w:rPr>
          <w:sz w:val="28"/>
          <w:szCs w:val="28"/>
        </w:rPr>
        <w:lastRenderedPageBreak/>
        <w:t xml:space="preserve">официальном сайте администрации сельсовета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информации, доступ к которой </w:t>
      </w:r>
      <w:proofErr w:type="gramStart"/>
      <w:r w:rsidRPr="008D038E">
        <w:rPr>
          <w:sz w:val="28"/>
          <w:szCs w:val="28"/>
        </w:rPr>
        <w:t>ограничен</w:t>
      </w:r>
      <w:proofErr w:type="gramEnd"/>
      <w:r w:rsidRPr="008D038E">
        <w:rPr>
          <w:sz w:val="28"/>
          <w:szCs w:val="28"/>
        </w:rPr>
        <w:t xml:space="preserve"> в соответствии с законодательством Российской Федерации.</w:t>
      </w:r>
    </w:p>
    <w:p w:rsidR="008D038E" w:rsidRPr="008D038E" w:rsidRDefault="008D038E" w:rsidP="008D038E">
      <w:pPr>
        <w:tabs>
          <w:tab w:val="left" w:pos="1134"/>
        </w:tabs>
        <w:ind w:firstLine="709"/>
        <w:jc w:val="center"/>
        <w:rPr>
          <w:b/>
          <w:sz w:val="28"/>
          <w:szCs w:val="28"/>
        </w:rPr>
      </w:pPr>
    </w:p>
    <w:p w:rsidR="008D038E" w:rsidRPr="008D038E" w:rsidRDefault="008D038E" w:rsidP="008D038E">
      <w:pPr>
        <w:ind w:firstLine="540"/>
        <w:jc w:val="center"/>
        <w:rPr>
          <w:b/>
          <w:sz w:val="28"/>
          <w:szCs w:val="28"/>
        </w:rPr>
      </w:pPr>
      <w:r w:rsidRPr="008D038E">
        <w:rPr>
          <w:b/>
          <w:color w:val="000000"/>
          <w:sz w:val="28"/>
          <w:szCs w:val="28"/>
        </w:rPr>
        <w:t xml:space="preserve">4. Виды контрольных мероприятий, </w:t>
      </w:r>
      <w:r w:rsidRPr="008D038E">
        <w:rPr>
          <w:b/>
          <w:sz w:val="28"/>
          <w:szCs w:val="28"/>
        </w:rPr>
        <w:t>проведение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rsidR="008D038E" w:rsidRPr="008D038E" w:rsidRDefault="008D038E" w:rsidP="008D038E">
      <w:pPr>
        <w:ind w:firstLine="540"/>
        <w:jc w:val="center"/>
        <w:rPr>
          <w:b/>
          <w:color w:val="000000"/>
          <w:sz w:val="28"/>
          <w:szCs w:val="28"/>
        </w:rPr>
      </w:pPr>
    </w:p>
    <w:p w:rsidR="008D038E" w:rsidRPr="008D038E" w:rsidRDefault="008D038E" w:rsidP="008D038E">
      <w:pPr>
        <w:ind w:firstLine="540"/>
        <w:jc w:val="both"/>
        <w:rPr>
          <w:sz w:val="28"/>
          <w:szCs w:val="28"/>
        </w:rPr>
      </w:pPr>
      <w:bookmarkStart w:id="1" w:name="p115"/>
      <w:bookmarkEnd w:id="1"/>
      <w:r w:rsidRPr="008D038E">
        <w:rPr>
          <w:sz w:val="28"/>
          <w:szCs w:val="28"/>
        </w:rPr>
        <w:t>4.1. Оценка соблюдения контролируемыми лицами обязательных требований проводится органами муниципального контроля посредством следующих контрольных мероприятий:</w:t>
      </w:r>
    </w:p>
    <w:p w:rsidR="008D038E" w:rsidRPr="008D038E" w:rsidRDefault="008D038E" w:rsidP="008D038E">
      <w:pPr>
        <w:ind w:firstLine="540"/>
        <w:jc w:val="both"/>
        <w:rPr>
          <w:sz w:val="28"/>
          <w:szCs w:val="28"/>
        </w:rPr>
      </w:pPr>
      <w:bookmarkStart w:id="2" w:name="p116"/>
      <w:bookmarkEnd w:id="2"/>
      <w:r w:rsidRPr="008D038E">
        <w:rPr>
          <w:sz w:val="28"/>
          <w:szCs w:val="28"/>
        </w:rPr>
        <w:t>4.1.1. При взаимодействии с контролируемым лицом:</w:t>
      </w:r>
    </w:p>
    <w:p w:rsidR="008D038E" w:rsidRPr="008D038E" w:rsidRDefault="008D038E" w:rsidP="008D038E">
      <w:pPr>
        <w:ind w:firstLine="540"/>
        <w:jc w:val="both"/>
        <w:rPr>
          <w:sz w:val="28"/>
          <w:szCs w:val="28"/>
        </w:rPr>
      </w:pPr>
      <w:r w:rsidRPr="008D038E">
        <w:rPr>
          <w:sz w:val="28"/>
          <w:szCs w:val="28"/>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D038E" w:rsidRPr="008D038E" w:rsidRDefault="008D038E" w:rsidP="008D038E">
      <w:pPr>
        <w:ind w:firstLine="540"/>
        <w:jc w:val="both"/>
        <w:rPr>
          <w:sz w:val="28"/>
          <w:szCs w:val="28"/>
        </w:rPr>
      </w:pPr>
      <w:r w:rsidRPr="008D038E">
        <w:rPr>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rsidR="008D038E" w:rsidRPr="008D038E" w:rsidRDefault="008D038E" w:rsidP="008D038E">
      <w:pPr>
        <w:ind w:firstLine="540"/>
        <w:jc w:val="both"/>
        <w:rPr>
          <w:sz w:val="28"/>
          <w:szCs w:val="28"/>
        </w:rPr>
      </w:pPr>
      <w:r w:rsidRPr="008D038E">
        <w:rPr>
          <w:sz w:val="28"/>
          <w:szCs w:val="28"/>
        </w:rPr>
        <w:t>3) документарная проверка (посредством получения письменных объяснений, истребования документов);</w:t>
      </w:r>
    </w:p>
    <w:p w:rsidR="008D038E" w:rsidRPr="008D038E" w:rsidRDefault="008D038E" w:rsidP="008D038E">
      <w:pPr>
        <w:ind w:firstLine="540"/>
        <w:jc w:val="both"/>
        <w:rPr>
          <w:sz w:val="28"/>
          <w:szCs w:val="28"/>
        </w:rPr>
      </w:pPr>
      <w:proofErr w:type="gramStart"/>
      <w:r w:rsidRPr="008D038E">
        <w:rPr>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экспертизы);</w:t>
      </w:r>
      <w:proofErr w:type="gramEnd"/>
    </w:p>
    <w:p w:rsidR="008D038E" w:rsidRPr="008D038E" w:rsidRDefault="008D038E" w:rsidP="008D038E">
      <w:pPr>
        <w:ind w:firstLine="540"/>
        <w:jc w:val="both"/>
        <w:rPr>
          <w:sz w:val="28"/>
          <w:szCs w:val="28"/>
        </w:rPr>
      </w:pPr>
      <w:bookmarkStart w:id="3" w:name="p121"/>
      <w:bookmarkEnd w:id="3"/>
      <w:r w:rsidRPr="008D038E">
        <w:rPr>
          <w:sz w:val="28"/>
          <w:szCs w:val="28"/>
        </w:rPr>
        <w:t>4.1.2. Без взаимодействия с контролируемым лицом:</w:t>
      </w:r>
    </w:p>
    <w:p w:rsidR="008D038E" w:rsidRPr="008D038E" w:rsidRDefault="008D038E" w:rsidP="008D038E">
      <w:pPr>
        <w:ind w:firstLine="540"/>
        <w:jc w:val="both"/>
        <w:rPr>
          <w:sz w:val="28"/>
          <w:szCs w:val="28"/>
        </w:rPr>
      </w:pPr>
      <w:r w:rsidRPr="008D038E">
        <w:rPr>
          <w:sz w:val="28"/>
          <w:szCs w:val="28"/>
        </w:rPr>
        <w:t>1) наблюдение за соблюдением обязательных требований (мониторинг безопасности);</w:t>
      </w:r>
    </w:p>
    <w:p w:rsidR="008D038E" w:rsidRPr="008D038E" w:rsidRDefault="008D038E" w:rsidP="008D038E">
      <w:pPr>
        <w:ind w:firstLine="540"/>
        <w:jc w:val="both"/>
        <w:rPr>
          <w:sz w:val="28"/>
          <w:szCs w:val="28"/>
        </w:rPr>
      </w:pPr>
      <w:r w:rsidRPr="008D038E">
        <w:rPr>
          <w:sz w:val="28"/>
          <w:szCs w:val="28"/>
        </w:rPr>
        <w:t>2) выездное обследование (посредством осмотра, инструментального обследования, в том числе (с применением видеозаписи).</w:t>
      </w:r>
    </w:p>
    <w:p w:rsidR="008D038E" w:rsidRPr="008D038E" w:rsidRDefault="008D038E" w:rsidP="008D038E">
      <w:pPr>
        <w:ind w:firstLine="540"/>
        <w:jc w:val="both"/>
        <w:rPr>
          <w:sz w:val="28"/>
          <w:szCs w:val="28"/>
        </w:rPr>
      </w:pPr>
      <w:r w:rsidRPr="008D038E">
        <w:rPr>
          <w:sz w:val="28"/>
          <w:szCs w:val="28"/>
        </w:rPr>
        <w:t xml:space="preserve">4.2. Основанием для проведения контрольных мероприятий, указанных в </w:t>
      </w:r>
      <w:r w:rsidRPr="008D038E">
        <w:rPr>
          <w:color w:val="000000"/>
          <w:sz w:val="28"/>
          <w:szCs w:val="28"/>
        </w:rPr>
        <w:t>пункте 4.1.1</w:t>
      </w:r>
      <w:r w:rsidRPr="008D038E">
        <w:rPr>
          <w:sz w:val="28"/>
          <w:szCs w:val="28"/>
        </w:rPr>
        <w:t xml:space="preserve"> Положения являются:</w:t>
      </w:r>
    </w:p>
    <w:p w:rsidR="008D038E" w:rsidRPr="008D038E" w:rsidRDefault="008D038E" w:rsidP="008D038E">
      <w:pPr>
        <w:ind w:firstLine="540"/>
        <w:jc w:val="both"/>
        <w:rPr>
          <w:sz w:val="28"/>
          <w:szCs w:val="28"/>
        </w:rPr>
      </w:pPr>
      <w:r w:rsidRPr="008D038E">
        <w:rPr>
          <w:sz w:val="28"/>
          <w:szCs w:val="28"/>
        </w:rPr>
        <w:t>1) наличие у органов муниципального контроля сведений о причинении вреда (ущерба) или об угрозе причинения вреда (ущерба) охраняемым законом ценностям;</w:t>
      </w:r>
    </w:p>
    <w:p w:rsidR="008D038E" w:rsidRPr="008D038E" w:rsidRDefault="008D038E" w:rsidP="008D038E">
      <w:pPr>
        <w:ind w:firstLine="540"/>
        <w:jc w:val="both"/>
        <w:rPr>
          <w:sz w:val="28"/>
          <w:szCs w:val="28"/>
        </w:rPr>
      </w:pPr>
      <w:r w:rsidRPr="008D038E">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D038E" w:rsidRPr="008D038E" w:rsidRDefault="008D038E" w:rsidP="008D038E">
      <w:pPr>
        <w:ind w:firstLine="540"/>
        <w:jc w:val="both"/>
        <w:rPr>
          <w:sz w:val="28"/>
          <w:szCs w:val="28"/>
        </w:rPr>
      </w:pPr>
      <w:r w:rsidRPr="008D038E">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D038E" w:rsidRPr="008D038E" w:rsidRDefault="008D038E" w:rsidP="008D038E">
      <w:pPr>
        <w:ind w:firstLine="540"/>
        <w:jc w:val="both"/>
        <w:rPr>
          <w:sz w:val="28"/>
          <w:szCs w:val="28"/>
        </w:rPr>
      </w:pPr>
      <w:r w:rsidRPr="008D038E">
        <w:rPr>
          <w:sz w:val="28"/>
          <w:szCs w:val="28"/>
        </w:rPr>
        <w:t xml:space="preserve">4) истечение срока исполнения предписания об устранении выявленного нарушения обязательных требований - в случаях, если контролируемым </w:t>
      </w:r>
      <w:r w:rsidRPr="008D038E">
        <w:rPr>
          <w:sz w:val="28"/>
          <w:szCs w:val="28"/>
        </w:rPr>
        <w:lastRenderedPageBreak/>
        <w:t>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выводов исполнении предписания об устранении выявленного нарушения обязательных требований.</w:t>
      </w:r>
    </w:p>
    <w:p w:rsidR="008D038E" w:rsidRPr="008D038E" w:rsidRDefault="008D038E" w:rsidP="008D038E">
      <w:pPr>
        <w:ind w:firstLine="540"/>
        <w:jc w:val="both"/>
        <w:rPr>
          <w:sz w:val="28"/>
          <w:szCs w:val="28"/>
        </w:rPr>
      </w:pPr>
      <w:r w:rsidRPr="008D038E">
        <w:rPr>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rsidR="008D038E" w:rsidRPr="008D038E" w:rsidRDefault="008D038E" w:rsidP="008D038E">
      <w:pPr>
        <w:ind w:firstLine="540"/>
        <w:jc w:val="both"/>
        <w:rPr>
          <w:sz w:val="28"/>
          <w:szCs w:val="28"/>
        </w:rPr>
      </w:pPr>
      <w:r w:rsidRPr="008D038E">
        <w:rPr>
          <w:sz w:val="28"/>
          <w:szCs w:val="28"/>
        </w:rPr>
        <w:t>4.3. Муниципальный контроль осуществляется без проведения плановых контрольных мероприятий.</w:t>
      </w:r>
    </w:p>
    <w:p w:rsidR="008D038E" w:rsidRPr="008D038E" w:rsidRDefault="008D038E" w:rsidP="008D038E">
      <w:pPr>
        <w:ind w:firstLine="540"/>
        <w:jc w:val="both"/>
        <w:rPr>
          <w:sz w:val="28"/>
          <w:szCs w:val="28"/>
        </w:rPr>
      </w:pPr>
      <w:r w:rsidRPr="008D038E">
        <w:rPr>
          <w:sz w:val="28"/>
          <w:szCs w:val="28"/>
        </w:rPr>
        <w:t xml:space="preserve">4.4. </w:t>
      </w:r>
      <w:proofErr w:type="gramStart"/>
      <w:r w:rsidRPr="008D038E">
        <w:rPr>
          <w:sz w:val="28"/>
          <w:szCs w:val="28"/>
        </w:rPr>
        <w:t xml:space="preserve">Контрольные мероприятия, предусмотренные </w:t>
      </w:r>
      <w:r w:rsidRPr="008D038E">
        <w:rPr>
          <w:sz w:val="28"/>
          <w:szCs w:val="28"/>
          <w:u w:val="single"/>
        </w:rPr>
        <w:t>пунктом 4.1</w:t>
      </w:r>
      <w:r w:rsidRPr="008D038E">
        <w:rPr>
          <w:sz w:val="28"/>
          <w:szCs w:val="28"/>
        </w:rPr>
        <w:t xml:space="preserve"> Положения проводятся</w:t>
      </w:r>
      <w:proofErr w:type="gramEnd"/>
      <w:r w:rsidRPr="008D038E">
        <w:rPr>
          <w:sz w:val="28"/>
          <w:szCs w:val="28"/>
        </w:rPr>
        <w:t xml:space="preserve"> в соответствии с требованиями, установленными Федеральным законом N 248-ФЗ и Положением.</w:t>
      </w:r>
    </w:p>
    <w:p w:rsidR="008D038E" w:rsidRPr="008D038E" w:rsidRDefault="008D038E" w:rsidP="008D038E">
      <w:pPr>
        <w:ind w:firstLine="540"/>
        <w:jc w:val="both"/>
        <w:rPr>
          <w:sz w:val="28"/>
          <w:szCs w:val="28"/>
        </w:rPr>
      </w:pPr>
      <w:proofErr w:type="gramStart"/>
      <w:r w:rsidRPr="008D038E">
        <w:rPr>
          <w:sz w:val="28"/>
          <w:szCs w:val="28"/>
        </w:rPr>
        <w:t xml:space="preserve">Контрольные мероприятия, предусмотренные </w:t>
      </w:r>
      <w:r w:rsidRPr="008D038E">
        <w:rPr>
          <w:sz w:val="28"/>
          <w:szCs w:val="28"/>
          <w:u w:val="single"/>
        </w:rPr>
        <w:t>пунктом 4.1.1</w:t>
      </w:r>
      <w:r w:rsidRPr="008D038E">
        <w:rPr>
          <w:sz w:val="28"/>
          <w:szCs w:val="28"/>
        </w:rPr>
        <w:t xml:space="preserve"> Положения могут</w:t>
      </w:r>
      <w:proofErr w:type="gramEnd"/>
      <w:r w:rsidRPr="008D038E">
        <w:rPr>
          <w:sz w:val="28"/>
          <w:szCs w:val="28"/>
        </w:rPr>
        <w:t xml:space="preserve"> проводиться органами муниципального контроля только после согласования с органами прокуратуры.</w:t>
      </w:r>
    </w:p>
    <w:p w:rsidR="008D038E" w:rsidRPr="008D038E" w:rsidRDefault="008D038E" w:rsidP="008D038E">
      <w:pPr>
        <w:ind w:firstLine="540"/>
        <w:jc w:val="both"/>
        <w:rPr>
          <w:sz w:val="28"/>
          <w:szCs w:val="28"/>
        </w:rPr>
      </w:pPr>
      <w:r w:rsidRPr="008D038E">
        <w:rPr>
          <w:sz w:val="28"/>
          <w:szCs w:val="28"/>
        </w:rPr>
        <w:t>4.5. Контрольные мероприятия, проводимые при взаимодействии с контролируемым лицом, проводятся на основании распоряжения руководителя органа муниципального контроля или уполномоченного им лица, в котором указываются сведения, установленные частью 1 статьи 64 Федерального закона N 248-ФЗ.</w:t>
      </w:r>
    </w:p>
    <w:p w:rsidR="008D038E" w:rsidRPr="008D038E" w:rsidRDefault="008D038E" w:rsidP="008D038E">
      <w:pPr>
        <w:ind w:firstLine="540"/>
        <w:jc w:val="both"/>
        <w:rPr>
          <w:sz w:val="28"/>
          <w:szCs w:val="28"/>
        </w:rPr>
      </w:pPr>
      <w:r w:rsidRPr="008D038E">
        <w:rPr>
          <w:sz w:val="28"/>
          <w:szCs w:val="28"/>
        </w:rPr>
        <w:t>4.6. Контрольные мероприятия начинаются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8D038E" w:rsidRPr="008D038E" w:rsidRDefault="008D038E" w:rsidP="008D038E">
      <w:pPr>
        <w:ind w:firstLine="540"/>
        <w:jc w:val="both"/>
        <w:rPr>
          <w:sz w:val="28"/>
          <w:szCs w:val="28"/>
        </w:rPr>
      </w:pPr>
      <w:r w:rsidRPr="008D038E">
        <w:rPr>
          <w:sz w:val="28"/>
          <w:szCs w:val="28"/>
        </w:rPr>
        <w:t xml:space="preserve">4.7. Срок проведения контрольных мероприятий, предусмотренных </w:t>
      </w:r>
      <w:r w:rsidRPr="008D038E">
        <w:rPr>
          <w:color w:val="000000"/>
          <w:sz w:val="28"/>
          <w:szCs w:val="28"/>
          <w:u w:val="single"/>
        </w:rPr>
        <w:t>пунктами 4.1.1</w:t>
      </w:r>
      <w:r w:rsidRPr="008D038E">
        <w:rPr>
          <w:sz w:val="28"/>
          <w:szCs w:val="28"/>
        </w:rPr>
        <w:t xml:space="preserve"> и </w:t>
      </w:r>
      <w:r w:rsidRPr="008D038E">
        <w:rPr>
          <w:color w:val="000000"/>
          <w:sz w:val="28"/>
          <w:szCs w:val="28"/>
          <w:u w:val="single"/>
        </w:rPr>
        <w:t>4.1.2</w:t>
      </w:r>
      <w:r w:rsidRPr="008D038E">
        <w:rPr>
          <w:sz w:val="28"/>
          <w:szCs w:val="28"/>
        </w:rPr>
        <w:t xml:space="preserve"> Положения, за исключением выездной проверки, определяются в соответствии с положениями, установленными Федеральным законом N 248-ФЗ.</w:t>
      </w:r>
    </w:p>
    <w:p w:rsidR="008D038E" w:rsidRPr="008D038E" w:rsidRDefault="008D038E" w:rsidP="008D038E">
      <w:pPr>
        <w:ind w:firstLine="540"/>
        <w:jc w:val="both"/>
        <w:rPr>
          <w:sz w:val="28"/>
          <w:szCs w:val="28"/>
        </w:rPr>
      </w:pPr>
      <w:r w:rsidRPr="008D038E">
        <w:rPr>
          <w:sz w:val="28"/>
          <w:szCs w:val="28"/>
        </w:rPr>
        <w:t xml:space="preserve">Срок проведения выездной проверки, не может превышать 10 рабочих дней. </w:t>
      </w:r>
      <w:proofErr w:type="gramStart"/>
      <w:r w:rsidRPr="008D038E">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D038E">
        <w:rPr>
          <w:sz w:val="28"/>
          <w:szCs w:val="28"/>
        </w:rPr>
        <w:t>микропредприятия</w:t>
      </w:r>
      <w:proofErr w:type="spellEnd"/>
      <w:r w:rsidRPr="008D038E">
        <w:rPr>
          <w:sz w:val="28"/>
          <w:szCs w:val="28"/>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8D038E">
        <w:rPr>
          <w:sz w:val="28"/>
          <w:szCs w:val="28"/>
        </w:rPr>
        <w:t>микропредприятия</w:t>
      </w:r>
      <w:proofErr w:type="spellEnd"/>
      <w:r w:rsidRPr="008D038E">
        <w:rPr>
          <w:sz w:val="28"/>
          <w:szCs w:val="28"/>
        </w:rPr>
        <w:t xml:space="preserve"> не может продолжаться более сорока часов.</w:t>
      </w:r>
      <w:proofErr w:type="gramEnd"/>
    </w:p>
    <w:p w:rsidR="008D038E" w:rsidRPr="008D038E" w:rsidRDefault="008D038E" w:rsidP="008D038E">
      <w:pPr>
        <w:ind w:firstLine="540"/>
        <w:jc w:val="both"/>
        <w:rPr>
          <w:sz w:val="28"/>
          <w:szCs w:val="28"/>
        </w:rPr>
      </w:pPr>
      <w:r w:rsidRPr="008D038E">
        <w:rPr>
          <w:sz w:val="28"/>
          <w:szCs w:val="28"/>
        </w:rPr>
        <w:t>4.8. Для фиксации контрольных действий, доказательств нарушений обязательных требований при проведении инспекционного визита, рейдового осмотра, выездной проверки, выездного обследования может использоваться фото- и видеосъемка, за исключением случаев фиксации:</w:t>
      </w:r>
    </w:p>
    <w:p w:rsidR="008D038E" w:rsidRPr="008D038E" w:rsidRDefault="008D038E" w:rsidP="008D038E">
      <w:pPr>
        <w:ind w:firstLine="540"/>
        <w:jc w:val="both"/>
        <w:rPr>
          <w:sz w:val="28"/>
          <w:szCs w:val="28"/>
        </w:rPr>
      </w:pPr>
      <w:r w:rsidRPr="008D038E">
        <w:rPr>
          <w:sz w:val="28"/>
          <w:szCs w:val="28"/>
        </w:rPr>
        <w:t>1) сведений, отнесенных законодательством Российской Федерации к государственной тайне;</w:t>
      </w:r>
    </w:p>
    <w:p w:rsidR="008D038E" w:rsidRPr="008D038E" w:rsidRDefault="008D038E" w:rsidP="008D038E">
      <w:pPr>
        <w:ind w:firstLine="540"/>
        <w:jc w:val="both"/>
        <w:rPr>
          <w:sz w:val="28"/>
          <w:szCs w:val="28"/>
        </w:rPr>
      </w:pPr>
      <w:r w:rsidRPr="008D038E">
        <w:rPr>
          <w:sz w:val="28"/>
          <w:szCs w:val="28"/>
        </w:rPr>
        <w:lastRenderedPageBreak/>
        <w:t>2) объектов, территорий, которые законодательством Российской Федерации отнесены к режимным и особо важным объектам.</w:t>
      </w:r>
    </w:p>
    <w:p w:rsidR="008D038E" w:rsidRPr="008D038E" w:rsidRDefault="008D038E" w:rsidP="008D038E">
      <w:pPr>
        <w:ind w:firstLine="540"/>
        <w:jc w:val="both"/>
        <w:rPr>
          <w:sz w:val="28"/>
          <w:szCs w:val="28"/>
        </w:rPr>
      </w:pPr>
      <w:r w:rsidRPr="008D038E">
        <w:rPr>
          <w:sz w:val="28"/>
          <w:szCs w:val="28"/>
        </w:rPr>
        <w:t>Информация о проведении в ходе контрольного мероприятия фото-, видеосъемки и использованных для этих целей технических средствах отражается в акте по результатам контрольного мероприятия.</w:t>
      </w:r>
    </w:p>
    <w:p w:rsidR="008D038E" w:rsidRPr="008D038E" w:rsidRDefault="008D038E" w:rsidP="008D038E">
      <w:pPr>
        <w:ind w:firstLine="540"/>
        <w:jc w:val="both"/>
        <w:rPr>
          <w:sz w:val="28"/>
          <w:szCs w:val="28"/>
        </w:rPr>
      </w:pPr>
      <w:r w:rsidRPr="008D038E">
        <w:rPr>
          <w:sz w:val="28"/>
          <w:szCs w:val="28"/>
        </w:rPr>
        <w:t>Результаты проведения фото- и видеосъемки должны позволять однозначно идентифицировать объект фиксации, отражающий нарушение обязательных требований, время фиксации объекта. Фотографии и видеозаписи, используемые для доказательств нарушений обязательных требований, прикладываются к акту контрольного мероприятия.</w:t>
      </w:r>
    </w:p>
    <w:p w:rsidR="008D038E" w:rsidRPr="008D038E" w:rsidRDefault="008D038E" w:rsidP="008D038E">
      <w:pPr>
        <w:ind w:firstLine="540"/>
        <w:jc w:val="both"/>
        <w:rPr>
          <w:sz w:val="28"/>
          <w:szCs w:val="28"/>
        </w:rPr>
      </w:pPr>
      <w:r w:rsidRPr="008D038E">
        <w:rPr>
          <w:sz w:val="28"/>
          <w:szCs w:val="28"/>
        </w:rPr>
        <w:t>4.9.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N 248-ФЗ представить в орган муниципального контроля информацию о невозможности присутствия при проведении контрольного мероприятия являются:</w:t>
      </w:r>
    </w:p>
    <w:p w:rsidR="008D038E" w:rsidRPr="008D038E" w:rsidRDefault="008D038E" w:rsidP="008D038E">
      <w:pPr>
        <w:ind w:firstLine="540"/>
        <w:jc w:val="both"/>
        <w:rPr>
          <w:sz w:val="28"/>
          <w:szCs w:val="28"/>
        </w:rPr>
      </w:pPr>
      <w:r w:rsidRPr="008D038E">
        <w:rPr>
          <w:sz w:val="28"/>
          <w:szCs w:val="28"/>
        </w:rPr>
        <w:t>1) временная нетрудоспособность;</w:t>
      </w:r>
    </w:p>
    <w:p w:rsidR="008D038E" w:rsidRPr="008D038E" w:rsidRDefault="008D038E" w:rsidP="008D038E">
      <w:pPr>
        <w:ind w:firstLine="540"/>
        <w:jc w:val="both"/>
        <w:rPr>
          <w:sz w:val="28"/>
          <w:szCs w:val="28"/>
        </w:rPr>
      </w:pPr>
      <w:r w:rsidRPr="008D038E">
        <w:rPr>
          <w:sz w:val="28"/>
          <w:szCs w:val="28"/>
        </w:rPr>
        <w:t>2) нахождение в служебной командировке в ином населенном пункте;</w:t>
      </w:r>
    </w:p>
    <w:p w:rsidR="008D038E" w:rsidRPr="008D038E" w:rsidRDefault="008D038E" w:rsidP="008D038E">
      <w:pPr>
        <w:ind w:firstLine="540"/>
        <w:jc w:val="both"/>
        <w:rPr>
          <w:sz w:val="28"/>
          <w:szCs w:val="28"/>
        </w:rPr>
      </w:pPr>
      <w:r w:rsidRPr="008D038E">
        <w:rPr>
          <w:sz w:val="28"/>
          <w:szCs w:val="28"/>
        </w:rPr>
        <w:t>3) введение режима повышенной готовности или чрезвычайной ситуации на всей территории Российской Федерации или на территории Алтайского края, которым предусмотрены ограничения для свободного передвижения граждан на соответствующей территории.</w:t>
      </w:r>
    </w:p>
    <w:p w:rsidR="008D038E" w:rsidRPr="008D038E" w:rsidRDefault="008D038E" w:rsidP="008D038E">
      <w:pPr>
        <w:ind w:firstLine="540"/>
        <w:jc w:val="both"/>
        <w:rPr>
          <w:sz w:val="28"/>
          <w:szCs w:val="28"/>
        </w:rPr>
      </w:pPr>
      <w:r w:rsidRPr="008D038E">
        <w:rPr>
          <w:sz w:val="28"/>
          <w:szCs w:val="28"/>
        </w:rPr>
        <w:t>Информация лица должна содержать:</w:t>
      </w:r>
    </w:p>
    <w:p w:rsidR="008D038E" w:rsidRPr="008D038E" w:rsidRDefault="008D038E" w:rsidP="008D038E">
      <w:pPr>
        <w:ind w:firstLine="540"/>
        <w:jc w:val="both"/>
        <w:rPr>
          <w:sz w:val="28"/>
          <w:szCs w:val="28"/>
        </w:rPr>
      </w:pPr>
      <w:r w:rsidRPr="008D038E">
        <w:rPr>
          <w:sz w:val="28"/>
          <w:szCs w:val="28"/>
        </w:rPr>
        <w:t>а) описание обстоятельств, послуживших поводом для обращения в органы муниципального контроля, их продолжительность;</w:t>
      </w:r>
    </w:p>
    <w:p w:rsidR="008D038E" w:rsidRPr="008D038E" w:rsidRDefault="008D038E" w:rsidP="008D038E">
      <w:pPr>
        <w:ind w:firstLine="540"/>
        <w:jc w:val="both"/>
        <w:rPr>
          <w:sz w:val="28"/>
          <w:szCs w:val="28"/>
        </w:rPr>
      </w:pPr>
      <w:r w:rsidRPr="008D038E">
        <w:rPr>
          <w:sz w:val="28"/>
          <w:szCs w:val="28"/>
        </w:rPr>
        <w:t>б) сведения о причинно-следственной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w:t>
      </w:r>
    </w:p>
    <w:p w:rsidR="008D038E" w:rsidRPr="008D038E" w:rsidRDefault="008D038E" w:rsidP="008D038E">
      <w:pPr>
        <w:ind w:firstLine="540"/>
        <w:jc w:val="both"/>
        <w:rPr>
          <w:sz w:val="28"/>
          <w:szCs w:val="28"/>
        </w:rPr>
      </w:pPr>
      <w:r w:rsidRPr="008D038E">
        <w:rPr>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8D038E" w:rsidRPr="008D038E" w:rsidRDefault="008D038E" w:rsidP="008D038E">
      <w:pPr>
        <w:ind w:firstLine="540"/>
        <w:jc w:val="both"/>
        <w:rPr>
          <w:sz w:val="28"/>
          <w:szCs w:val="28"/>
        </w:rPr>
      </w:pPr>
      <w:r w:rsidRPr="008D038E">
        <w:rPr>
          <w:sz w:val="28"/>
          <w:szCs w:val="28"/>
        </w:rPr>
        <w:t>При предоставлении указанной информации проведение контрольного мероприятия переносится органами муниципального контроля на срок, необходимый для устранения обстоятельств, послуживших поводом для данного обращения контролируемого лица.</w:t>
      </w:r>
    </w:p>
    <w:p w:rsidR="008D038E" w:rsidRPr="008D038E" w:rsidRDefault="008D038E" w:rsidP="008D038E">
      <w:pPr>
        <w:ind w:firstLine="540"/>
        <w:jc w:val="both"/>
        <w:rPr>
          <w:sz w:val="28"/>
          <w:szCs w:val="28"/>
        </w:rPr>
      </w:pPr>
      <w:r w:rsidRPr="008D038E">
        <w:rPr>
          <w:sz w:val="28"/>
          <w:szCs w:val="28"/>
        </w:rPr>
        <w:t>4.10. Контрольные мероприятия, проводимые без взаимодействия с контролируемыми лицами, проводятся должностными лицами органов муниципального контроля на основании заданий, выдаваемых руководителем органа муниципального контроля или уполномоченным им лицом.</w:t>
      </w:r>
    </w:p>
    <w:p w:rsidR="008D038E" w:rsidRPr="008D038E" w:rsidRDefault="008D038E" w:rsidP="008D038E">
      <w:pPr>
        <w:ind w:firstLine="540"/>
        <w:jc w:val="both"/>
        <w:rPr>
          <w:sz w:val="28"/>
          <w:szCs w:val="28"/>
        </w:rPr>
      </w:pPr>
      <w:r w:rsidRPr="008D038E">
        <w:rPr>
          <w:sz w:val="28"/>
          <w:szCs w:val="28"/>
        </w:rPr>
        <w:t>4.11. Оформление результатов контрольных мероприятий производится в порядке, установленном статьей 87 Федерального закона N 248-ФЗ.</w:t>
      </w:r>
    </w:p>
    <w:p w:rsidR="008D038E" w:rsidRPr="008D038E" w:rsidRDefault="008D038E" w:rsidP="008D038E">
      <w:pPr>
        <w:ind w:firstLine="540"/>
        <w:jc w:val="both"/>
        <w:rPr>
          <w:sz w:val="28"/>
          <w:szCs w:val="28"/>
        </w:rPr>
      </w:pPr>
      <w:r w:rsidRPr="008D038E">
        <w:rPr>
          <w:sz w:val="28"/>
          <w:szCs w:val="28"/>
        </w:rPr>
        <w:t>4.12. Форма предписания об устранении выявленных нарушений, выдаваемого контролируемому лицу по результатам контрольного мероприятия, утверждается органами муниципального контроля.</w:t>
      </w:r>
    </w:p>
    <w:p w:rsidR="008D038E" w:rsidRPr="008D038E" w:rsidRDefault="008D038E" w:rsidP="008D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8D038E" w:rsidRPr="008D038E" w:rsidRDefault="008D038E" w:rsidP="008D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8D038E">
        <w:rPr>
          <w:b/>
          <w:sz w:val="28"/>
          <w:szCs w:val="28"/>
        </w:rPr>
        <w:t>5. Виды и периодичность проведения плановых контрольных мероприятий</w:t>
      </w:r>
    </w:p>
    <w:p w:rsidR="008D038E" w:rsidRPr="008D038E" w:rsidRDefault="008D038E" w:rsidP="008D038E">
      <w:pPr>
        <w:ind w:firstLine="540"/>
        <w:jc w:val="both"/>
        <w:rPr>
          <w:sz w:val="28"/>
          <w:szCs w:val="28"/>
        </w:rPr>
      </w:pPr>
    </w:p>
    <w:p w:rsidR="008D038E" w:rsidRPr="008D038E" w:rsidRDefault="008D038E" w:rsidP="008D038E">
      <w:pPr>
        <w:widowControl w:val="0"/>
        <w:ind w:firstLine="708"/>
        <w:jc w:val="both"/>
        <w:outlineLvl w:val="1"/>
        <w:rPr>
          <w:rFonts w:eastAsia="Calibri"/>
          <w:sz w:val="28"/>
          <w:szCs w:val="28"/>
        </w:rPr>
      </w:pPr>
      <w:r w:rsidRPr="008D038E">
        <w:rPr>
          <w:rFonts w:eastAsia="Calibri"/>
          <w:sz w:val="28"/>
          <w:szCs w:val="28"/>
        </w:rPr>
        <w:t>5.1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от 31.07.2020 № 248-ФЗ.</w:t>
      </w:r>
    </w:p>
    <w:p w:rsidR="008D038E" w:rsidRPr="008D038E" w:rsidRDefault="008D038E" w:rsidP="008D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p>
    <w:p w:rsidR="008D038E" w:rsidRPr="008D038E" w:rsidRDefault="008D038E" w:rsidP="008D038E">
      <w:pPr>
        <w:widowControl w:val="0"/>
        <w:ind w:firstLine="709"/>
        <w:jc w:val="center"/>
        <w:rPr>
          <w:rFonts w:eastAsia="Calibri"/>
          <w:b/>
          <w:sz w:val="28"/>
          <w:szCs w:val="28"/>
        </w:rPr>
      </w:pPr>
    </w:p>
    <w:p w:rsidR="008D038E" w:rsidRPr="008D038E" w:rsidRDefault="008D038E" w:rsidP="008D038E">
      <w:pPr>
        <w:widowControl w:val="0"/>
        <w:ind w:firstLine="709"/>
        <w:jc w:val="center"/>
        <w:rPr>
          <w:rFonts w:eastAsia="Calibri"/>
          <w:b/>
          <w:sz w:val="28"/>
          <w:szCs w:val="28"/>
        </w:rPr>
      </w:pPr>
      <w:r w:rsidRPr="008D038E">
        <w:rPr>
          <w:rFonts w:eastAsia="Calibri"/>
          <w:b/>
          <w:sz w:val="28"/>
          <w:szCs w:val="28"/>
        </w:rPr>
        <w:t>6. Досудебное обжалование</w:t>
      </w:r>
    </w:p>
    <w:p w:rsidR="008D038E" w:rsidRPr="008D038E" w:rsidRDefault="008D038E" w:rsidP="008D038E">
      <w:pPr>
        <w:widowControl w:val="0"/>
        <w:ind w:firstLine="709"/>
        <w:jc w:val="center"/>
        <w:rPr>
          <w:rFonts w:eastAsia="Calibri"/>
          <w:b/>
          <w:sz w:val="28"/>
          <w:szCs w:val="28"/>
        </w:rPr>
      </w:pPr>
    </w:p>
    <w:p w:rsidR="008D038E" w:rsidRPr="008D038E" w:rsidRDefault="008D038E" w:rsidP="008D038E">
      <w:pPr>
        <w:ind w:firstLine="540"/>
        <w:jc w:val="both"/>
        <w:rPr>
          <w:sz w:val="28"/>
          <w:szCs w:val="28"/>
        </w:rPr>
      </w:pPr>
      <w:r w:rsidRPr="008D038E">
        <w:rPr>
          <w:sz w:val="28"/>
          <w:szCs w:val="28"/>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8D038E" w:rsidRPr="008D038E" w:rsidRDefault="008D038E" w:rsidP="008D038E">
      <w:pPr>
        <w:ind w:firstLine="540"/>
        <w:jc w:val="both"/>
        <w:rPr>
          <w:sz w:val="28"/>
          <w:szCs w:val="28"/>
        </w:rPr>
      </w:pPr>
      <w:r w:rsidRPr="008D038E">
        <w:rPr>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D038E" w:rsidRPr="008D038E" w:rsidRDefault="008D038E" w:rsidP="008D038E">
      <w:pPr>
        <w:ind w:firstLine="540"/>
        <w:jc w:val="both"/>
        <w:rPr>
          <w:sz w:val="28"/>
          <w:szCs w:val="28"/>
        </w:rPr>
      </w:pPr>
      <w:r w:rsidRPr="008D038E">
        <w:rPr>
          <w:sz w:val="28"/>
          <w:szCs w:val="28"/>
        </w:rPr>
        <w:t>1) решений о проведении контрольных мероприятий;</w:t>
      </w:r>
    </w:p>
    <w:p w:rsidR="008D038E" w:rsidRPr="008D038E" w:rsidRDefault="008D038E" w:rsidP="008D038E">
      <w:pPr>
        <w:ind w:firstLine="540"/>
        <w:jc w:val="both"/>
        <w:rPr>
          <w:sz w:val="28"/>
          <w:szCs w:val="28"/>
        </w:rPr>
      </w:pPr>
      <w:r w:rsidRPr="008D038E">
        <w:rPr>
          <w:sz w:val="28"/>
          <w:szCs w:val="28"/>
        </w:rPr>
        <w:t>2) актов контрольных мероприятий, предписаний об устранении выявленных нарушений;</w:t>
      </w:r>
    </w:p>
    <w:p w:rsidR="008D038E" w:rsidRPr="008D038E" w:rsidRDefault="008D038E" w:rsidP="008D038E">
      <w:pPr>
        <w:ind w:firstLine="540"/>
        <w:jc w:val="both"/>
        <w:rPr>
          <w:sz w:val="28"/>
          <w:szCs w:val="28"/>
        </w:rPr>
      </w:pPr>
      <w:r w:rsidRPr="008D038E">
        <w:rPr>
          <w:sz w:val="28"/>
          <w:szCs w:val="28"/>
        </w:rPr>
        <w:t>3) действий (бездействия) должностных лиц органов муниципального контроля в рамках контрольных мероприятий.</w:t>
      </w:r>
    </w:p>
    <w:p w:rsidR="008D038E" w:rsidRPr="008D038E" w:rsidRDefault="008D038E" w:rsidP="008D038E">
      <w:pPr>
        <w:ind w:firstLine="540"/>
        <w:jc w:val="both"/>
        <w:rPr>
          <w:sz w:val="28"/>
          <w:szCs w:val="28"/>
        </w:rPr>
      </w:pPr>
      <w:r w:rsidRPr="008D038E">
        <w:rPr>
          <w:sz w:val="28"/>
          <w:szCs w:val="28"/>
        </w:rPr>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8D038E" w:rsidRPr="008D038E" w:rsidRDefault="008D038E" w:rsidP="008D038E">
      <w:pPr>
        <w:ind w:firstLine="540"/>
        <w:jc w:val="both"/>
        <w:rPr>
          <w:sz w:val="28"/>
          <w:szCs w:val="28"/>
        </w:rPr>
      </w:pPr>
      <w:r w:rsidRPr="008D038E">
        <w:rPr>
          <w:sz w:val="28"/>
          <w:szCs w:val="28"/>
        </w:rPr>
        <w:t>Форма и содержание жалобы, а также основания для отказа в рассмотрении жалобы установлены Федеральным законом N 248-ФЗ.</w:t>
      </w:r>
    </w:p>
    <w:p w:rsidR="008D038E" w:rsidRPr="008D038E" w:rsidRDefault="008D038E" w:rsidP="008D038E">
      <w:pPr>
        <w:ind w:firstLine="540"/>
        <w:jc w:val="both"/>
        <w:rPr>
          <w:sz w:val="28"/>
          <w:szCs w:val="28"/>
        </w:rPr>
      </w:pPr>
      <w:r w:rsidRPr="008D038E">
        <w:rPr>
          <w:sz w:val="28"/>
          <w:szCs w:val="28"/>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8D038E" w:rsidRPr="008D038E" w:rsidRDefault="008D038E" w:rsidP="008D038E">
      <w:pPr>
        <w:ind w:firstLine="540"/>
        <w:jc w:val="both"/>
        <w:rPr>
          <w:sz w:val="28"/>
          <w:szCs w:val="28"/>
        </w:rPr>
      </w:pPr>
      <w:r w:rsidRPr="008D038E">
        <w:rPr>
          <w:sz w:val="28"/>
          <w:szCs w:val="28"/>
        </w:rPr>
        <w:t>Жалоба на решение органов муниципального контроля, действия (бездействие) руководителя органа муниципального контроля подается в администрацию сельсовета и рассматривается главой сельсовета или уполномоченным им заместителем главы администрации сельсовета в соответствии с распределением обязанностей между главой сельсовета.</w:t>
      </w:r>
    </w:p>
    <w:p w:rsidR="008D038E" w:rsidRPr="008D038E" w:rsidRDefault="008D038E" w:rsidP="008D038E">
      <w:pPr>
        <w:ind w:firstLine="540"/>
        <w:jc w:val="both"/>
        <w:rPr>
          <w:sz w:val="28"/>
          <w:szCs w:val="28"/>
        </w:rPr>
      </w:pPr>
      <w:r w:rsidRPr="008D038E">
        <w:rPr>
          <w:sz w:val="28"/>
          <w:szCs w:val="28"/>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D038E" w:rsidRPr="008D038E" w:rsidRDefault="008D038E" w:rsidP="008D038E">
      <w:pPr>
        <w:ind w:firstLine="540"/>
        <w:jc w:val="both"/>
        <w:rPr>
          <w:sz w:val="28"/>
          <w:szCs w:val="28"/>
        </w:rPr>
      </w:pPr>
      <w:r w:rsidRPr="008D038E">
        <w:rPr>
          <w:sz w:val="28"/>
          <w:szCs w:val="28"/>
        </w:rPr>
        <w:t>Жалоба на предписание может быть подана в течение десяти рабочих дней с момента получения контролируемым лицом предписания.</w:t>
      </w:r>
    </w:p>
    <w:p w:rsidR="008D038E" w:rsidRPr="008D038E" w:rsidRDefault="008D038E" w:rsidP="008D038E">
      <w:pPr>
        <w:ind w:firstLine="540"/>
        <w:jc w:val="both"/>
        <w:rPr>
          <w:sz w:val="28"/>
          <w:szCs w:val="28"/>
        </w:rPr>
      </w:pPr>
      <w:r w:rsidRPr="008D038E">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8D038E" w:rsidRPr="008D038E" w:rsidRDefault="008D038E" w:rsidP="008D038E">
      <w:pPr>
        <w:ind w:firstLine="540"/>
        <w:jc w:val="both"/>
        <w:rPr>
          <w:sz w:val="28"/>
          <w:szCs w:val="28"/>
        </w:rPr>
      </w:pPr>
      <w:r w:rsidRPr="008D038E">
        <w:rPr>
          <w:sz w:val="28"/>
          <w:szCs w:val="28"/>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038E" w:rsidRPr="008D038E" w:rsidRDefault="008D038E" w:rsidP="008D038E">
      <w:pPr>
        <w:ind w:firstLine="540"/>
        <w:jc w:val="both"/>
        <w:rPr>
          <w:sz w:val="28"/>
          <w:szCs w:val="28"/>
        </w:rPr>
      </w:pPr>
      <w:r w:rsidRPr="008D038E">
        <w:rPr>
          <w:sz w:val="28"/>
          <w:szCs w:val="28"/>
        </w:rPr>
        <w:lastRenderedPageBreak/>
        <w:t>6.7. Жалоба может содержать ходатайство о приостановлении исполнения обжалуемого решения органов муниципального контроля.</w:t>
      </w:r>
    </w:p>
    <w:p w:rsidR="008D038E" w:rsidRPr="008D038E" w:rsidRDefault="008D038E" w:rsidP="008D038E">
      <w:pPr>
        <w:ind w:firstLine="540"/>
        <w:jc w:val="both"/>
        <w:rPr>
          <w:sz w:val="28"/>
          <w:szCs w:val="28"/>
        </w:rPr>
      </w:pPr>
      <w:r w:rsidRPr="008D038E">
        <w:rPr>
          <w:sz w:val="28"/>
          <w:szCs w:val="28"/>
        </w:rPr>
        <w:t>6.8. Уполномоченный на рассмотрение жалобы орган в срок не позднее двух рабочих дней со дня регистрации жалобы принимает решение:</w:t>
      </w:r>
    </w:p>
    <w:p w:rsidR="008D038E" w:rsidRPr="008D038E" w:rsidRDefault="008D038E" w:rsidP="008D038E">
      <w:pPr>
        <w:ind w:firstLine="540"/>
        <w:jc w:val="both"/>
        <w:rPr>
          <w:sz w:val="28"/>
          <w:szCs w:val="28"/>
        </w:rPr>
      </w:pPr>
      <w:r w:rsidRPr="008D038E">
        <w:rPr>
          <w:sz w:val="28"/>
          <w:szCs w:val="28"/>
        </w:rPr>
        <w:t>1) о приостановлении исполнения обжалуемого решения органов муниципального контроля;</w:t>
      </w:r>
    </w:p>
    <w:p w:rsidR="008D038E" w:rsidRPr="008D038E" w:rsidRDefault="008D038E" w:rsidP="008D038E">
      <w:pPr>
        <w:ind w:firstLine="540"/>
        <w:jc w:val="both"/>
        <w:rPr>
          <w:sz w:val="28"/>
          <w:szCs w:val="28"/>
        </w:rPr>
      </w:pPr>
      <w:r w:rsidRPr="008D038E">
        <w:rPr>
          <w:sz w:val="28"/>
          <w:szCs w:val="28"/>
        </w:rPr>
        <w:t>2) об отказе в приостановлении исполнения обжалуемого решения органов муниципального контроля.</w:t>
      </w:r>
    </w:p>
    <w:p w:rsidR="008D038E" w:rsidRPr="008D038E" w:rsidRDefault="008D038E" w:rsidP="008D038E">
      <w:pPr>
        <w:ind w:firstLine="540"/>
        <w:jc w:val="both"/>
        <w:rPr>
          <w:sz w:val="28"/>
          <w:szCs w:val="28"/>
        </w:rPr>
      </w:pPr>
      <w:r w:rsidRPr="008D038E">
        <w:rPr>
          <w:sz w:val="28"/>
          <w:szCs w:val="28"/>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8D038E" w:rsidRPr="008D038E" w:rsidRDefault="008D038E" w:rsidP="008D038E">
      <w:pPr>
        <w:ind w:firstLine="540"/>
        <w:jc w:val="both"/>
        <w:rPr>
          <w:sz w:val="28"/>
          <w:szCs w:val="28"/>
        </w:rPr>
      </w:pPr>
      <w:r w:rsidRPr="008D038E">
        <w:rPr>
          <w:sz w:val="28"/>
          <w:szCs w:val="28"/>
        </w:rPr>
        <w:t>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8D038E" w:rsidRPr="008D038E" w:rsidRDefault="008D038E" w:rsidP="008D038E">
      <w:pPr>
        <w:ind w:firstLine="540"/>
        <w:jc w:val="both"/>
        <w:rPr>
          <w:sz w:val="28"/>
          <w:szCs w:val="28"/>
        </w:rPr>
      </w:pPr>
      <w:r w:rsidRPr="008D038E">
        <w:rPr>
          <w:sz w:val="28"/>
          <w:szCs w:val="28"/>
        </w:rPr>
        <w:t>6.10. По итогам рассмотрения жалобы уполномоченный на рассмотрение жалобы орган принимает одно из следующих решений:</w:t>
      </w:r>
    </w:p>
    <w:p w:rsidR="008D038E" w:rsidRPr="008D038E" w:rsidRDefault="008D038E" w:rsidP="008D038E">
      <w:pPr>
        <w:ind w:firstLine="540"/>
        <w:jc w:val="both"/>
        <w:rPr>
          <w:sz w:val="28"/>
          <w:szCs w:val="28"/>
        </w:rPr>
      </w:pPr>
      <w:r w:rsidRPr="008D038E">
        <w:rPr>
          <w:sz w:val="28"/>
          <w:szCs w:val="28"/>
        </w:rPr>
        <w:t>1) оставляет жалобу без удовлетворения;</w:t>
      </w:r>
    </w:p>
    <w:p w:rsidR="008D038E" w:rsidRPr="008D038E" w:rsidRDefault="008D038E" w:rsidP="008D038E">
      <w:pPr>
        <w:ind w:firstLine="540"/>
        <w:jc w:val="both"/>
        <w:rPr>
          <w:sz w:val="28"/>
          <w:szCs w:val="28"/>
        </w:rPr>
      </w:pPr>
      <w:r w:rsidRPr="008D038E">
        <w:rPr>
          <w:sz w:val="28"/>
          <w:szCs w:val="28"/>
        </w:rPr>
        <w:t>2) отменяет решение органов муниципального контроля полностью или частично;</w:t>
      </w:r>
    </w:p>
    <w:p w:rsidR="008D038E" w:rsidRPr="008D038E" w:rsidRDefault="008D038E" w:rsidP="008D038E">
      <w:pPr>
        <w:ind w:firstLine="540"/>
        <w:jc w:val="both"/>
        <w:rPr>
          <w:sz w:val="28"/>
          <w:szCs w:val="28"/>
        </w:rPr>
      </w:pPr>
      <w:r w:rsidRPr="008D038E">
        <w:rPr>
          <w:sz w:val="28"/>
          <w:szCs w:val="28"/>
        </w:rPr>
        <w:t>3) отменяет решение органов муниципального контроля полностью и принимает новое решение;</w:t>
      </w:r>
    </w:p>
    <w:p w:rsidR="008D038E" w:rsidRPr="008D038E" w:rsidRDefault="008D038E" w:rsidP="008D038E">
      <w:pPr>
        <w:ind w:firstLine="540"/>
        <w:jc w:val="both"/>
        <w:rPr>
          <w:sz w:val="28"/>
          <w:szCs w:val="28"/>
        </w:rPr>
      </w:pPr>
      <w:r w:rsidRPr="008D038E">
        <w:rPr>
          <w:sz w:val="28"/>
          <w:szCs w:val="28"/>
        </w:rPr>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8D038E" w:rsidRPr="008D038E" w:rsidRDefault="008D038E" w:rsidP="008D038E">
      <w:pPr>
        <w:ind w:firstLine="540"/>
        <w:jc w:val="both"/>
        <w:rPr>
          <w:sz w:val="28"/>
          <w:szCs w:val="28"/>
        </w:rPr>
      </w:pPr>
      <w:r w:rsidRPr="008D038E">
        <w:rPr>
          <w:sz w:val="28"/>
          <w:szCs w:val="28"/>
        </w:rPr>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8D038E" w:rsidRPr="008D038E" w:rsidRDefault="008D038E" w:rsidP="008D038E">
      <w:pPr>
        <w:widowControl w:val="0"/>
        <w:ind w:firstLine="709"/>
        <w:jc w:val="both"/>
        <w:rPr>
          <w:rFonts w:eastAsia="Calibri"/>
          <w:i/>
          <w:sz w:val="28"/>
          <w:szCs w:val="28"/>
        </w:rPr>
      </w:pPr>
    </w:p>
    <w:p w:rsidR="008D038E" w:rsidRPr="008D038E" w:rsidRDefault="008D038E" w:rsidP="008D038E">
      <w:pPr>
        <w:ind w:firstLine="540"/>
        <w:jc w:val="center"/>
        <w:rPr>
          <w:sz w:val="28"/>
          <w:szCs w:val="28"/>
        </w:rPr>
      </w:pPr>
      <w:r w:rsidRPr="008D038E">
        <w:rPr>
          <w:b/>
          <w:bCs/>
          <w:sz w:val="28"/>
          <w:szCs w:val="28"/>
        </w:rPr>
        <w:t>7. Оценка результативности и эффективности деятельности Управления при осуществлении муниципального контроля</w:t>
      </w:r>
    </w:p>
    <w:p w:rsidR="008D038E" w:rsidRPr="008D038E" w:rsidRDefault="008D038E" w:rsidP="008D038E">
      <w:pPr>
        <w:rPr>
          <w:sz w:val="28"/>
          <w:szCs w:val="28"/>
        </w:rPr>
      </w:pPr>
      <w:r w:rsidRPr="008D038E">
        <w:rPr>
          <w:sz w:val="28"/>
          <w:szCs w:val="28"/>
        </w:rPr>
        <w:t> </w:t>
      </w:r>
    </w:p>
    <w:p w:rsidR="008D038E" w:rsidRPr="008D038E" w:rsidRDefault="008D038E" w:rsidP="008D038E">
      <w:pPr>
        <w:ind w:firstLine="540"/>
        <w:jc w:val="both"/>
        <w:rPr>
          <w:sz w:val="28"/>
          <w:szCs w:val="28"/>
        </w:rPr>
      </w:pPr>
      <w:r w:rsidRPr="008D038E">
        <w:rPr>
          <w:sz w:val="28"/>
          <w:szCs w:val="28"/>
        </w:rPr>
        <w:t>7.1. Оценка результативности и эффективности деятельности органов муниципального контроля при осуществлении муниципального контроля производится в порядке, установленном Правительством Российской Федерации на основе ключевых и индикативных показателей результативности и эффективности муниципального контроля.</w:t>
      </w:r>
    </w:p>
    <w:p w:rsidR="008D038E" w:rsidRPr="008D038E" w:rsidRDefault="008D038E" w:rsidP="008D038E">
      <w:pPr>
        <w:ind w:firstLine="540"/>
        <w:jc w:val="both"/>
        <w:rPr>
          <w:sz w:val="28"/>
          <w:szCs w:val="28"/>
        </w:rPr>
      </w:pPr>
      <w:r w:rsidRPr="008D038E">
        <w:rPr>
          <w:sz w:val="28"/>
          <w:szCs w:val="28"/>
        </w:rPr>
        <w:t>7.2. Ключевые показатели муниципального контроля, осуществляемого органами муниципального контроля, их целевые значения, а также индикативные показатели для муниципального контроля определяются нормативным правовым актом Совета депутатов.</w:t>
      </w:r>
    </w:p>
    <w:p w:rsidR="008D038E" w:rsidRPr="008D038E" w:rsidRDefault="008D038E" w:rsidP="008D038E">
      <w:pPr>
        <w:ind w:firstLine="540"/>
        <w:jc w:val="both"/>
        <w:rPr>
          <w:sz w:val="28"/>
          <w:szCs w:val="28"/>
        </w:rPr>
      </w:pPr>
      <w:r w:rsidRPr="008D038E">
        <w:rPr>
          <w:sz w:val="28"/>
          <w:szCs w:val="28"/>
        </w:rPr>
        <w:t xml:space="preserve">7.3. Органы муниципального контроля ежегодно в порядке и сроки, установленные постановлением Правительства Российской Федерации, </w:t>
      </w:r>
      <w:r w:rsidRPr="008D038E">
        <w:rPr>
          <w:sz w:val="28"/>
          <w:szCs w:val="28"/>
        </w:rPr>
        <w:lastRenderedPageBreak/>
        <w:t>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8D038E" w:rsidRPr="008D038E" w:rsidRDefault="008D038E" w:rsidP="008D038E">
      <w:pPr>
        <w:rPr>
          <w:sz w:val="28"/>
          <w:szCs w:val="28"/>
        </w:rPr>
      </w:pPr>
      <w:r w:rsidRPr="008D038E">
        <w:rPr>
          <w:sz w:val="28"/>
          <w:szCs w:val="28"/>
        </w:rPr>
        <w:t> </w:t>
      </w:r>
    </w:p>
    <w:p w:rsidR="008D038E" w:rsidRPr="008D038E" w:rsidRDefault="008D038E" w:rsidP="008D038E">
      <w:pPr>
        <w:ind w:firstLine="540"/>
        <w:jc w:val="center"/>
        <w:rPr>
          <w:sz w:val="28"/>
          <w:szCs w:val="28"/>
        </w:rPr>
      </w:pPr>
      <w:r w:rsidRPr="008D038E">
        <w:rPr>
          <w:b/>
          <w:bCs/>
          <w:sz w:val="28"/>
          <w:szCs w:val="28"/>
        </w:rPr>
        <w:t>8. Заключительные положения</w:t>
      </w:r>
    </w:p>
    <w:p w:rsidR="008D038E" w:rsidRPr="008D038E" w:rsidRDefault="008D038E" w:rsidP="008D038E">
      <w:pPr>
        <w:rPr>
          <w:sz w:val="28"/>
          <w:szCs w:val="28"/>
        </w:rPr>
      </w:pPr>
      <w:r w:rsidRPr="008D038E">
        <w:rPr>
          <w:sz w:val="28"/>
          <w:szCs w:val="28"/>
        </w:rPr>
        <w:t> </w:t>
      </w:r>
    </w:p>
    <w:p w:rsidR="008D038E" w:rsidRPr="008D038E" w:rsidRDefault="008D038E" w:rsidP="008D038E">
      <w:pPr>
        <w:ind w:firstLine="540"/>
        <w:jc w:val="both"/>
        <w:rPr>
          <w:sz w:val="28"/>
          <w:szCs w:val="28"/>
        </w:rPr>
      </w:pPr>
      <w:r w:rsidRPr="008D038E">
        <w:rPr>
          <w:sz w:val="28"/>
          <w:szCs w:val="28"/>
        </w:rPr>
        <w:t>8.1. Должностные лица органов муниципального контроля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Алтайского края, органами местного самоуправления, правоохранительными органами, организациями и гражданами.</w:t>
      </w:r>
    </w:p>
    <w:p w:rsidR="008D038E" w:rsidRPr="008D038E" w:rsidRDefault="008D038E" w:rsidP="008D038E">
      <w:pPr>
        <w:ind w:firstLine="540"/>
        <w:jc w:val="both"/>
        <w:rPr>
          <w:sz w:val="28"/>
          <w:szCs w:val="28"/>
        </w:rPr>
      </w:pPr>
      <w:proofErr w:type="gramStart"/>
      <w:r w:rsidRPr="008D038E">
        <w:rPr>
          <w:sz w:val="28"/>
          <w:szCs w:val="28"/>
        </w:rPr>
        <w:t>В случае выявления входе осуществления муниципального контроля нарушения обязательных требований, контроль (надзор) за соблюдением которых осуществляют другие органы государственной власти, должностные лица органов муниципального контроля,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контроля (надзор) для принятия мер.</w:t>
      </w:r>
      <w:proofErr w:type="gramEnd"/>
    </w:p>
    <w:p w:rsidR="008D038E" w:rsidRPr="008D038E" w:rsidRDefault="008D038E" w:rsidP="008D038E">
      <w:pPr>
        <w:ind w:firstLine="540"/>
        <w:jc w:val="both"/>
        <w:rPr>
          <w:sz w:val="28"/>
          <w:szCs w:val="28"/>
        </w:rPr>
      </w:pPr>
      <w:r w:rsidRPr="008D038E">
        <w:rPr>
          <w:sz w:val="28"/>
          <w:szCs w:val="28"/>
        </w:rPr>
        <w:t>8.2. При осуществлении муниципального контроля применяются типовые формы документов, утвержденные в соответствии с Федеральным законом N 248-ФЗ.</w:t>
      </w:r>
    </w:p>
    <w:p w:rsidR="008D038E" w:rsidRPr="008D038E" w:rsidRDefault="00FF2E4F" w:rsidP="008D038E">
      <w:pPr>
        <w:ind w:firstLine="540"/>
        <w:jc w:val="both"/>
        <w:rPr>
          <w:sz w:val="28"/>
          <w:szCs w:val="28"/>
        </w:rPr>
      </w:pPr>
      <w:r>
        <w:rPr>
          <w:sz w:val="28"/>
          <w:szCs w:val="28"/>
        </w:rPr>
        <w:t>8.3. До 31 декабря 202</w:t>
      </w:r>
      <w:r w:rsidRPr="00FF2E4F">
        <w:rPr>
          <w:sz w:val="28"/>
          <w:szCs w:val="28"/>
        </w:rPr>
        <w:t>4</w:t>
      </w:r>
      <w:r w:rsidR="008D038E" w:rsidRPr="008D038E">
        <w:rPr>
          <w:sz w:val="28"/>
          <w:szCs w:val="28"/>
        </w:rPr>
        <w:t xml:space="preserve"> года документы и сведения, в том числе акты по результатам контрольных мероприятий и предписания органов муниципального контроля, а также информирование контролируемого лица о совершаемых должностными лицами органов муниципального контроля и иными уполномоченными лицами действиях и принимаемых решениях, составляются и подписываются на бумажном носителе.</w:t>
      </w:r>
    </w:p>
    <w:p w:rsidR="008D038E" w:rsidRPr="008D038E" w:rsidRDefault="00FF2E4F" w:rsidP="008D038E">
      <w:pPr>
        <w:ind w:firstLine="540"/>
        <w:jc w:val="both"/>
        <w:rPr>
          <w:sz w:val="28"/>
          <w:szCs w:val="28"/>
        </w:rPr>
      </w:pPr>
      <w:r>
        <w:rPr>
          <w:sz w:val="28"/>
          <w:szCs w:val="28"/>
        </w:rPr>
        <w:t>До 31 декабря 202</w:t>
      </w:r>
      <w:r w:rsidRPr="00FF2E4F">
        <w:rPr>
          <w:sz w:val="28"/>
          <w:szCs w:val="28"/>
        </w:rPr>
        <w:t>4</w:t>
      </w:r>
      <w:r w:rsidR="008D038E" w:rsidRPr="008D038E">
        <w:rPr>
          <w:sz w:val="28"/>
          <w:szCs w:val="28"/>
        </w:rPr>
        <w:t xml:space="preserve"> года направление документов и сведений контролируемому лицу органа муниципального контроля в соответствии со статьей 21 Федерального закона N 248-ФЗ осуществляется на бумажном носителе с использованием почтовой связи.</w:t>
      </w:r>
    </w:p>
    <w:p w:rsidR="008D038E" w:rsidRPr="008D038E" w:rsidRDefault="008D038E" w:rsidP="008D038E">
      <w:pPr>
        <w:widowControl w:val="0"/>
        <w:rPr>
          <w:color w:val="000000"/>
          <w:sz w:val="28"/>
          <w:szCs w:val="28"/>
        </w:rPr>
      </w:pPr>
    </w:p>
    <w:p w:rsidR="008D038E" w:rsidRPr="008D038E" w:rsidRDefault="008D038E" w:rsidP="008D038E">
      <w:pPr>
        <w:jc w:val="both"/>
        <w:rPr>
          <w:b/>
          <w:sz w:val="28"/>
          <w:szCs w:val="28"/>
        </w:rPr>
      </w:pPr>
    </w:p>
    <w:p w:rsidR="008C572F" w:rsidRPr="008D038E" w:rsidRDefault="008C572F"/>
    <w:sectPr w:rsidR="008C572F" w:rsidRPr="008D038E" w:rsidSect="00CA3F6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3F60"/>
    <w:rsid w:val="002431F9"/>
    <w:rsid w:val="00250D94"/>
    <w:rsid w:val="00365135"/>
    <w:rsid w:val="005C58B7"/>
    <w:rsid w:val="007D19EC"/>
    <w:rsid w:val="007F4E0D"/>
    <w:rsid w:val="00814BDE"/>
    <w:rsid w:val="008C572F"/>
    <w:rsid w:val="008D038E"/>
    <w:rsid w:val="00B40D77"/>
    <w:rsid w:val="00CA3F60"/>
    <w:rsid w:val="00F74168"/>
    <w:rsid w:val="00FF2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F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3F60"/>
    <w:rPr>
      <w:rFonts w:ascii="Calibri" w:hAnsi="Calibri"/>
      <w:sz w:val="22"/>
      <w:szCs w:val="22"/>
    </w:rPr>
  </w:style>
  <w:style w:type="character" w:styleId="a4">
    <w:name w:val="Strong"/>
    <w:basedOn w:val="a0"/>
    <w:uiPriority w:val="22"/>
    <w:qFormat/>
    <w:rsid w:val="008D038E"/>
    <w:rPr>
      <w:b/>
      <w:bCs/>
    </w:rPr>
  </w:style>
  <w:style w:type="character" w:styleId="a5">
    <w:name w:val="Hyperlink"/>
    <w:basedOn w:val="a0"/>
    <w:uiPriority w:val="99"/>
    <w:unhideWhenUsed/>
    <w:rsid w:val="008D038E"/>
    <w:rPr>
      <w:color w:val="0000FF"/>
      <w:u w:val="single"/>
    </w:rPr>
  </w:style>
</w:styles>
</file>

<file path=word/webSettings.xml><?xml version="1.0" encoding="utf-8"?>
<w:webSettings xmlns:r="http://schemas.openxmlformats.org/officeDocument/2006/relationships" xmlns:w="http://schemas.openxmlformats.org/wordprocessingml/2006/main">
  <w:divs>
    <w:div w:id="200003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oiczkoe-r22.gosweb.gosuslugi.ru" TargetMode="External"/><Relationship Id="rId4"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13</Pages>
  <Words>4544</Words>
  <Characters>25902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троицкий сс</dc:creator>
  <cp:lastModifiedBy>троицкий сс</cp:lastModifiedBy>
  <cp:revision>3</cp:revision>
  <cp:lastPrinted>2024-01-31T03:01:00Z</cp:lastPrinted>
  <dcterms:created xsi:type="dcterms:W3CDTF">2024-01-29T04:18:00Z</dcterms:created>
  <dcterms:modified xsi:type="dcterms:W3CDTF">2024-01-31T03:25:00Z</dcterms:modified>
</cp:coreProperties>
</file>