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08" w:rsidRPr="008E40BC" w:rsidRDefault="00624103" w:rsidP="008E40BC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РОССИЙСКАЯ ФЕДЕРАЦИЯ</w:t>
      </w:r>
      <w:r w:rsidR="00180B08">
        <w:rPr>
          <w:bCs/>
          <w:color w:val="000000"/>
        </w:rPr>
        <w:t xml:space="preserve">  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АДМИНИСТРАЦИЯ ТРОИЦКОГО СЕЛЬСОВЕТА</w:t>
      </w: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УСТЬ-ПРИСТАНСКОГО РАЙОНА АЛТАЙСКОГО КРАЯ</w:t>
      </w:r>
    </w:p>
    <w:p w:rsidR="00AA3FCB" w:rsidRDefault="00AA3FCB" w:rsidP="00AA3FCB">
      <w:pPr>
        <w:jc w:val="center"/>
        <w:rPr>
          <w:bCs/>
          <w:color w:val="000000"/>
        </w:rPr>
      </w:pPr>
    </w:p>
    <w:p w:rsidR="00AA3FCB" w:rsidRDefault="00AA3FCB" w:rsidP="00AA3FCB">
      <w:pPr>
        <w:rPr>
          <w:bCs/>
          <w:color w:val="000000"/>
        </w:rPr>
      </w:pPr>
    </w:p>
    <w:p w:rsidR="00AA3FCB" w:rsidRDefault="00AA3FCB" w:rsidP="00AA3FCB">
      <w:pPr>
        <w:jc w:val="center"/>
        <w:rPr>
          <w:bCs/>
          <w:color w:val="000000"/>
        </w:rPr>
      </w:pPr>
      <w:r>
        <w:rPr>
          <w:bCs/>
          <w:color w:val="000000"/>
        </w:rPr>
        <w:t>ПОСТАНОВЛЕНИЕ</w:t>
      </w:r>
    </w:p>
    <w:p w:rsidR="00AA3FCB" w:rsidRDefault="00AA3FCB" w:rsidP="00AA3FCB">
      <w:pPr>
        <w:rPr>
          <w:bCs/>
          <w:color w:val="000000"/>
        </w:rPr>
      </w:pPr>
    </w:p>
    <w:p w:rsidR="00AA3FCB" w:rsidRDefault="005D0A91" w:rsidP="00AA3FCB">
      <w:pPr>
        <w:rPr>
          <w:bCs/>
          <w:color w:val="000000"/>
        </w:rPr>
      </w:pPr>
      <w:r>
        <w:rPr>
          <w:bCs/>
          <w:color w:val="000000"/>
        </w:rPr>
        <w:t xml:space="preserve"> 27.12.2022</w:t>
      </w:r>
      <w:r w:rsidR="00AA3FCB">
        <w:rPr>
          <w:bCs/>
          <w:color w:val="000000"/>
        </w:rPr>
        <w:t xml:space="preserve">г.                </w:t>
      </w:r>
      <w:r w:rsidR="00624103">
        <w:rPr>
          <w:bCs/>
          <w:color w:val="000000"/>
        </w:rPr>
        <w:t xml:space="preserve">        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A14B94">
        <w:rPr>
          <w:bCs/>
          <w:color w:val="000000"/>
        </w:rPr>
        <w:t>с.Троицкое</w:t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</w:r>
      <w:r w:rsidR="00624103">
        <w:rPr>
          <w:bCs/>
          <w:color w:val="000000"/>
        </w:rPr>
        <w:tab/>
        <w:t xml:space="preserve">     </w:t>
      </w:r>
      <w:r w:rsidR="00180B08">
        <w:rPr>
          <w:bCs/>
          <w:color w:val="000000"/>
        </w:rPr>
        <w:t xml:space="preserve">№ </w:t>
      </w:r>
      <w:r w:rsidR="0033600E">
        <w:rPr>
          <w:bCs/>
          <w:color w:val="000000"/>
        </w:rPr>
        <w:t>26</w:t>
      </w:r>
    </w:p>
    <w:p w:rsidR="00AA3FCB" w:rsidRDefault="00AA3FCB" w:rsidP="00AA3FC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«О внесении изменений в постановление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администрации Троицкого сельсовета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Усть- Пристанского района Алтайского края </w:t>
      </w:r>
    </w:p>
    <w:p w:rsidR="00AA3FCB" w:rsidRDefault="0033600E" w:rsidP="00AA3FCB">
      <w:pPr>
        <w:rPr>
          <w:bCs/>
          <w:color w:val="000000"/>
        </w:rPr>
      </w:pPr>
      <w:r>
        <w:rPr>
          <w:bCs/>
          <w:color w:val="000000"/>
        </w:rPr>
        <w:t>от 24.07.2017г. №23</w:t>
      </w:r>
      <w:r w:rsidR="00AA3FCB">
        <w:rPr>
          <w:bCs/>
          <w:color w:val="000000"/>
        </w:rPr>
        <w:t xml:space="preserve"> «Об утверждении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административного регламента </w:t>
      </w:r>
    </w:p>
    <w:p w:rsidR="00AA3FCB" w:rsidRDefault="00AA3FCB" w:rsidP="00AA3FCB">
      <w:pPr>
        <w:rPr>
          <w:bCs/>
          <w:color w:val="000000"/>
        </w:rPr>
      </w:pPr>
      <w:r>
        <w:rPr>
          <w:bCs/>
          <w:color w:val="000000"/>
        </w:rPr>
        <w:t xml:space="preserve">предоставления муниципальной </w:t>
      </w:r>
    </w:p>
    <w:p w:rsidR="0033600E" w:rsidRDefault="00AA3FCB" w:rsidP="00AA3FCB">
      <w:pPr>
        <w:rPr>
          <w:bCs/>
          <w:color w:val="000000"/>
        </w:rPr>
      </w:pPr>
      <w:r>
        <w:rPr>
          <w:bCs/>
          <w:color w:val="000000"/>
        </w:rPr>
        <w:t>услуги</w:t>
      </w:r>
      <w:r w:rsidR="00624103">
        <w:rPr>
          <w:bCs/>
          <w:color w:val="000000"/>
        </w:rPr>
        <w:t xml:space="preserve"> «</w:t>
      </w:r>
      <w:r w:rsidR="0033600E">
        <w:rPr>
          <w:bCs/>
          <w:color w:val="000000"/>
        </w:rPr>
        <w:t xml:space="preserve">Установление, прекращение, приостановление, </w:t>
      </w:r>
    </w:p>
    <w:p w:rsidR="0033600E" w:rsidRDefault="0033600E" w:rsidP="00AA3FCB">
      <w:pPr>
        <w:rPr>
          <w:bCs/>
          <w:color w:val="000000"/>
        </w:rPr>
      </w:pPr>
      <w:r>
        <w:rPr>
          <w:bCs/>
          <w:color w:val="000000"/>
        </w:rPr>
        <w:t xml:space="preserve">возобновление, расчет, перерасчет и выплата пенсии </w:t>
      </w:r>
    </w:p>
    <w:p w:rsidR="00AA3FCB" w:rsidRDefault="0033600E" w:rsidP="00AA3FCB">
      <w:pPr>
        <w:rPr>
          <w:bCs/>
          <w:color w:val="000000"/>
        </w:rPr>
      </w:pPr>
      <w:r>
        <w:rPr>
          <w:bCs/>
          <w:color w:val="000000"/>
        </w:rPr>
        <w:t>за выслугу лет гражданам, замещавшим муниципальные должности</w:t>
      </w:r>
      <w:r w:rsidR="00624103">
        <w:rPr>
          <w:bCs/>
          <w:color w:val="000000"/>
        </w:rPr>
        <w:t>»</w:t>
      </w:r>
    </w:p>
    <w:p w:rsidR="00624103" w:rsidRDefault="00624103" w:rsidP="00AA3FCB">
      <w:pPr>
        <w:rPr>
          <w:bCs/>
          <w:color w:val="000000"/>
        </w:rPr>
      </w:pPr>
      <w:r>
        <w:rPr>
          <w:bCs/>
          <w:color w:val="000000"/>
        </w:rPr>
        <w:t>(с изменения</w:t>
      </w:r>
      <w:r w:rsidR="0033600E">
        <w:rPr>
          <w:bCs/>
          <w:color w:val="000000"/>
        </w:rPr>
        <w:t>ми от 02.08.2018г №11, от 18.06.2021г №12</w:t>
      </w:r>
      <w:r>
        <w:rPr>
          <w:bCs/>
          <w:color w:val="000000"/>
        </w:rPr>
        <w:t>)</w:t>
      </w:r>
    </w:p>
    <w:p w:rsidR="00D93C5F" w:rsidRDefault="00D93C5F" w:rsidP="00AA3FCB">
      <w:pPr>
        <w:rPr>
          <w:bCs/>
          <w:color w:val="000000"/>
        </w:rPr>
      </w:pPr>
    </w:p>
    <w:p w:rsidR="00D93C5F" w:rsidRPr="00D93C5F" w:rsidRDefault="00D93C5F" w:rsidP="00AA3FCB"/>
    <w:p w:rsidR="00AA3FCB" w:rsidRDefault="00AA3FCB" w:rsidP="00AA3FCB">
      <w:pPr>
        <w:rPr>
          <w:bCs/>
          <w:color w:val="000000"/>
        </w:rPr>
      </w:pPr>
    </w:p>
    <w:p w:rsidR="005D0A91" w:rsidRDefault="00AA3FCB" w:rsidP="00AA3FCB">
      <w:r>
        <w:rPr>
          <w:bCs/>
        </w:rPr>
        <w:t xml:space="preserve">         </w:t>
      </w:r>
      <w:r w:rsidR="005D0A91">
        <w:t xml:space="preserve">Рассмотрев Протест прокуратуры Усть-Пристанского района от 27.12.2022 года </w:t>
      </w:r>
    </w:p>
    <w:p w:rsidR="00AA3FCB" w:rsidRDefault="005D0A91" w:rsidP="00AA3FCB">
      <w:r>
        <w:t xml:space="preserve">№02-40-2022, руководствуясь  </w:t>
      </w:r>
      <w:r w:rsidR="00BF4520">
        <w:t>Федера</w:t>
      </w:r>
      <w:r>
        <w:t>льным законом от 27.07.2010 года №210-ФЗ «Об  организации предоставления государственных и муниципальных услуг</w:t>
      </w:r>
      <w:r w:rsidR="00AA3FCB">
        <w:t xml:space="preserve">», Уставом муниципального образования Троицкий сельсовет </w:t>
      </w:r>
      <w:r w:rsidR="00AA3FCB">
        <w:rPr>
          <w:bCs/>
        </w:rPr>
        <w:t>Усть-Пристанского района</w:t>
      </w:r>
      <w:r w:rsidR="00AA3FCB">
        <w:rPr>
          <w:b/>
        </w:rPr>
        <w:t xml:space="preserve"> </w:t>
      </w:r>
      <w:r w:rsidR="00AA3FCB">
        <w:t>Алтайского края.</w:t>
      </w:r>
    </w:p>
    <w:p w:rsidR="00AA3FCB" w:rsidRDefault="00AA3FCB" w:rsidP="00AA3FCB"/>
    <w:p w:rsidR="005D773C" w:rsidRDefault="005D773C" w:rsidP="00AA3FCB">
      <w:pPr>
        <w:jc w:val="center"/>
      </w:pPr>
    </w:p>
    <w:p w:rsidR="001113BC" w:rsidRDefault="00AA3FCB" w:rsidP="005D773C">
      <w:pPr>
        <w:jc w:val="center"/>
      </w:pPr>
      <w:r>
        <w:t>ПОСТАНОВЛЯЮ:</w:t>
      </w:r>
    </w:p>
    <w:p w:rsidR="001113BC" w:rsidRDefault="001113BC" w:rsidP="00AA3FCB">
      <w:pPr>
        <w:jc w:val="center"/>
      </w:pPr>
    </w:p>
    <w:p w:rsidR="005D0A91" w:rsidRDefault="005D0A91" w:rsidP="006C686F">
      <w:pPr>
        <w:numPr>
          <w:ilvl w:val="0"/>
          <w:numId w:val="3"/>
        </w:numPr>
      </w:pPr>
      <w:r>
        <w:t xml:space="preserve">Согласно Федеральному закону № 210 -ФЗ ст.7.3 </w:t>
      </w:r>
      <w:r w:rsidR="00E16D5F">
        <w:t xml:space="preserve">внести изменения в Административный регламент предоставления муниципальной услуги </w:t>
      </w:r>
    </w:p>
    <w:p w:rsidR="0033600E" w:rsidRDefault="0033600E" w:rsidP="0033600E">
      <w:pPr>
        <w:rPr>
          <w:bCs/>
          <w:color w:val="000000"/>
        </w:rPr>
      </w:pPr>
      <w:r>
        <w:rPr>
          <w:bCs/>
          <w:color w:val="000000"/>
        </w:rPr>
        <w:t xml:space="preserve">           «Установление, прекращение, приостановление, возобновление, расчет,</w:t>
      </w:r>
    </w:p>
    <w:p w:rsidR="0033600E" w:rsidRDefault="0033600E" w:rsidP="0033600E">
      <w:pPr>
        <w:rPr>
          <w:bCs/>
          <w:color w:val="000000"/>
        </w:rPr>
      </w:pPr>
      <w:r>
        <w:rPr>
          <w:bCs/>
          <w:color w:val="000000"/>
        </w:rPr>
        <w:t xml:space="preserve">           перерасчет    и выплата пенсии </w:t>
      </w:r>
      <w:r w:rsidRPr="0033600E">
        <w:rPr>
          <w:bCs/>
          <w:color w:val="000000"/>
        </w:rPr>
        <w:t>за выслугу лет гражданам, замещавшим</w:t>
      </w:r>
    </w:p>
    <w:p w:rsidR="00E16D5F" w:rsidRPr="0033600E" w:rsidRDefault="0033600E" w:rsidP="0033600E">
      <w:pPr>
        <w:rPr>
          <w:bCs/>
          <w:color w:val="000000"/>
        </w:rPr>
      </w:pPr>
      <w:r w:rsidRPr="0033600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</w:t>
      </w:r>
      <w:r w:rsidRPr="0033600E">
        <w:rPr>
          <w:bCs/>
          <w:color w:val="000000"/>
        </w:rPr>
        <w:t>муниципальные должности</w:t>
      </w:r>
      <w:r w:rsidR="00E16D5F" w:rsidRPr="0033600E">
        <w:rPr>
          <w:bCs/>
          <w:color w:val="000000"/>
        </w:rPr>
        <w:t>»</w:t>
      </w:r>
    </w:p>
    <w:p w:rsidR="00E16D5F" w:rsidRDefault="00E16D5F" w:rsidP="006C686F">
      <w:pPr>
        <w:numPr>
          <w:ilvl w:val="0"/>
          <w:numId w:val="3"/>
        </w:numPr>
      </w:pPr>
      <w:r>
        <w:t>Дополнить пунктом 3.4.4 в следующей редакции:</w:t>
      </w:r>
    </w:p>
    <w:p w:rsidR="001C158D" w:rsidRDefault="001C158D" w:rsidP="001C158D">
      <w:pPr>
        <w:ind w:left="648"/>
      </w:pPr>
    </w:p>
    <w:p w:rsidR="00E16D5F" w:rsidRDefault="001D5D6F" w:rsidP="00E16D5F">
      <w:pPr>
        <w:ind w:left="708"/>
      </w:pPr>
      <w:r>
        <w:t xml:space="preserve">     </w:t>
      </w:r>
      <w:r w:rsidR="00E16D5F">
        <w:t>Организация предоставления муниципальных услуг в упреждающем (проактивном) режиме.</w:t>
      </w:r>
    </w:p>
    <w:p w:rsidR="00E16D5F" w:rsidRDefault="00E16D5F" w:rsidP="00E16D5F">
      <w:pPr>
        <w:ind w:left="708"/>
      </w:pPr>
    </w:p>
    <w:p w:rsidR="00E16D5F" w:rsidRDefault="00E16D5F" w:rsidP="00E16D5F">
      <w:pPr>
        <w:ind w:left="708"/>
      </w:pPr>
      <w: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предоставляющих муниципальную услугу вправе:</w:t>
      </w:r>
    </w:p>
    <w:p w:rsidR="001C158D" w:rsidRDefault="001C158D" w:rsidP="00E16D5F">
      <w:pPr>
        <w:ind w:left="708"/>
      </w:pPr>
    </w:p>
    <w:p w:rsidR="00E16D5F" w:rsidRDefault="00E16D5F" w:rsidP="00E16D5F">
      <w:pPr>
        <w:pStyle w:val="aa"/>
        <w:numPr>
          <w:ilvl w:val="0"/>
          <w:numId w:val="6"/>
        </w:numPr>
      </w:pPr>
      <w: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</w:t>
      </w:r>
      <w:r w:rsidR="001C158D">
        <w:t>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1C158D" w:rsidRDefault="001C158D" w:rsidP="001C158D">
      <w:pPr>
        <w:pStyle w:val="aa"/>
        <w:ind w:left="1068"/>
      </w:pPr>
    </w:p>
    <w:p w:rsidR="001C158D" w:rsidRDefault="001C158D" w:rsidP="00E16D5F">
      <w:pPr>
        <w:pStyle w:val="aa"/>
        <w:numPr>
          <w:ilvl w:val="0"/>
          <w:numId w:val="6"/>
        </w:numPr>
      </w:pPr>
      <w:r>
        <w:t xml:space="preserve">при условии наличия запроса заявителя о предоставлении государственных или муниципальных услуг, в отношении которых у заявителя могут появиться </w:t>
      </w:r>
      <w:r>
        <w:lastRenderedPageBreak/>
        <w:t>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1D5D6F" w:rsidRDefault="001D5D6F" w:rsidP="001D5D6F">
      <w:pPr>
        <w:pStyle w:val="aa"/>
      </w:pPr>
    </w:p>
    <w:p w:rsidR="001D5D6F" w:rsidRDefault="001D5D6F" w:rsidP="001D5D6F">
      <w:pPr>
        <w:pStyle w:val="aa"/>
        <w:ind w:left="1068"/>
      </w:pPr>
    </w:p>
    <w:p w:rsidR="0033600E" w:rsidRDefault="0033600E" w:rsidP="0033600E">
      <w:pPr>
        <w:ind w:firstLine="708"/>
        <w:rPr>
          <w:bCs/>
          <w:color w:val="000000"/>
        </w:rPr>
      </w:pPr>
      <w:r>
        <w:t xml:space="preserve">    </w:t>
      </w:r>
      <w:r w:rsidR="001D5D6F">
        <w:t xml:space="preserve">Предоставление муниципальной услуги </w:t>
      </w:r>
      <w:r w:rsidR="001D5D6F" w:rsidRPr="00E16D5F">
        <w:rPr>
          <w:bCs/>
          <w:color w:val="000000"/>
        </w:rPr>
        <w:t>«</w:t>
      </w:r>
      <w:r>
        <w:rPr>
          <w:bCs/>
          <w:color w:val="000000"/>
        </w:rPr>
        <w:t xml:space="preserve">Установление, прекращение,  </w:t>
      </w:r>
    </w:p>
    <w:p w:rsidR="0033600E" w:rsidRDefault="0033600E" w:rsidP="0033600E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 приостановление, возобновление, расчет, перерасчет и выплата пенсии </w:t>
      </w:r>
      <w:r w:rsidRPr="0033600E">
        <w:rPr>
          <w:bCs/>
          <w:color w:val="000000"/>
        </w:rPr>
        <w:t>за выслугу</w:t>
      </w:r>
    </w:p>
    <w:p w:rsidR="0033600E" w:rsidRDefault="0033600E" w:rsidP="0033600E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33600E">
        <w:rPr>
          <w:bCs/>
          <w:color w:val="000000"/>
        </w:rPr>
        <w:t>лет гражданам, замещавшим муниципальные должности</w:t>
      </w:r>
      <w:r w:rsidR="001D5D6F" w:rsidRPr="0033600E">
        <w:rPr>
          <w:bCs/>
          <w:color w:val="000000"/>
        </w:rPr>
        <w:t xml:space="preserve">» в проактивном режиме </w:t>
      </w:r>
    </w:p>
    <w:p w:rsidR="001D5D6F" w:rsidRPr="0033600E" w:rsidRDefault="0033600E" w:rsidP="0033600E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D5D6F" w:rsidRPr="0033600E">
        <w:rPr>
          <w:bCs/>
          <w:color w:val="000000"/>
        </w:rPr>
        <w:t>не осуществляется.</w:t>
      </w:r>
    </w:p>
    <w:p w:rsidR="001D5D6F" w:rsidRDefault="001D5D6F" w:rsidP="001D5D6F"/>
    <w:p w:rsidR="006C686F" w:rsidRDefault="006C686F" w:rsidP="006C686F">
      <w:pPr>
        <w:numPr>
          <w:ilvl w:val="0"/>
          <w:numId w:val="3"/>
        </w:numPr>
      </w:pPr>
      <w:r>
        <w:t>Настоящее постановление обнародовать в установленном порядке.</w:t>
      </w:r>
    </w:p>
    <w:p w:rsidR="006C686F" w:rsidRDefault="006C686F" w:rsidP="006C686F">
      <w:pPr>
        <w:pStyle w:val="a3"/>
        <w:numPr>
          <w:ilvl w:val="0"/>
          <w:numId w:val="3"/>
        </w:numPr>
      </w:pPr>
      <w:r>
        <w:rPr>
          <w:sz w:val="24"/>
          <w:szCs w:val="24"/>
        </w:rPr>
        <w:t xml:space="preserve"> Настоящее постановление вступает в силу с момента обнародования.</w:t>
      </w: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</w:p>
    <w:p w:rsidR="006C686F" w:rsidRDefault="006C686F" w:rsidP="006C686F">
      <w:pPr>
        <w:jc w:val="both"/>
      </w:pPr>
      <w:r>
        <w:t>Глава сельсовета                                                                            А.Н.Бурденко</w:t>
      </w:r>
    </w:p>
    <w:p w:rsidR="006C686F" w:rsidRDefault="006C686F" w:rsidP="006C686F">
      <w:pPr>
        <w:jc w:val="both"/>
      </w:pPr>
      <w:r>
        <w:tab/>
      </w:r>
      <w:r>
        <w:tab/>
      </w:r>
      <w:r>
        <w:tab/>
        <w:t xml:space="preserve"> </w:t>
      </w:r>
    </w:p>
    <w:p w:rsidR="006C686F" w:rsidRDefault="006C686F" w:rsidP="006C686F"/>
    <w:p w:rsidR="006C686F" w:rsidRDefault="006C686F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607966" w:rsidRDefault="00607966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9B5574" w:rsidRDefault="009B5574" w:rsidP="006C686F">
      <w:pPr>
        <w:shd w:val="clear" w:color="auto" w:fill="FFFFFF"/>
      </w:pPr>
    </w:p>
    <w:p w:rsidR="00363121" w:rsidRDefault="00363121" w:rsidP="006C686F">
      <w:pPr>
        <w:shd w:val="clear" w:color="auto" w:fill="FFFFFF"/>
      </w:pPr>
    </w:p>
    <w:p w:rsidR="006C686F" w:rsidRDefault="006C686F" w:rsidP="006C686F">
      <w:pPr>
        <w:shd w:val="clear" w:color="auto" w:fill="FFFFFF"/>
        <w:jc w:val="center"/>
        <w:rPr>
          <w:sz w:val="28"/>
          <w:szCs w:val="26"/>
        </w:rPr>
      </w:pPr>
    </w:p>
    <w:sectPr w:rsidR="006C686F" w:rsidSect="00E735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D69" w:rsidRDefault="00702D69" w:rsidP="00785681">
      <w:r>
        <w:separator/>
      </w:r>
    </w:p>
  </w:endnote>
  <w:endnote w:type="continuationSeparator" w:id="0">
    <w:p w:rsidR="00702D69" w:rsidRDefault="00702D69" w:rsidP="0078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D69" w:rsidRDefault="00702D69" w:rsidP="00785681">
      <w:r>
        <w:separator/>
      </w:r>
    </w:p>
  </w:footnote>
  <w:footnote w:type="continuationSeparator" w:id="0">
    <w:p w:rsidR="00702D69" w:rsidRDefault="00702D69" w:rsidP="0078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783"/>
    <w:multiLevelType w:val="hybridMultilevel"/>
    <w:tmpl w:val="929A8E66"/>
    <w:lvl w:ilvl="0" w:tplc="12BC3C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45774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008A"/>
    <w:multiLevelType w:val="hybridMultilevel"/>
    <w:tmpl w:val="4078B7BA"/>
    <w:lvl w:ilvl="0" w:tplc="0066BD0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212ED"/>
    <w:multiLevelType w:val="hybridMultilevel"/>
    <w:tmpl w:val="0770C3BE"/>
    <w:lvl w:ilvl="0" w:tplc="E35A78AE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CB"/>
    <w:rsid w:val="0000751A"/>
    <w:rsid w:val="00050CBA"/>
    <w:rsid w:val="00057005"/>
    <w:rsid w:val="000863B7"/>
    <w:rsid w:val="0010509B"/>
    <w:rsid w:val="001113BC"/>
    <w:rsid w:val="00133A3E"/>
    <w:rsid w:val="001726F1"/>
    <w:rsid w:val="00175110"/>
    <w:rsid w:val="00180B08"/>
    <w:rsid w:val="001815B1"/>
    <w:rsid w:val="001C158D"/>
    <w:rsid w:val="001D5D6F"/>
    <w:rsid w:val="00201DA8"/>
    <w:rsid w:val="0026066F"/>
    <w:rsid w:val="0028164B"/>
    <w:rsid w:val="002C1365"/>
    <w:rsid w:val="002C13F1"/>
    <w:rsid w:val="002D3F0C"/>
    <w:rsid w:val="0033600E"/>
    <w:rsid w:val="00363121"/>
    <w:rsid w:val="003679E2"/>
    <w:rsid w:val="003A2585"/>
    <w:rsid w:val="003A512F"/>
    <w:rsid w:val="003B2E0D"/>
    <w:rsid w:val="004535F4"/>
    <w:rsid w:val="004B1242"/>
    <w:rsid w:val="004D29AB"/>
    <w:rsid w:val="005624DC"/>
    <w:rsid w:val="00566636"/>
    <w:rsid w:val="005933ED"/>
    <w:rsid w:val="005957A1"/>
    <w:rsid w:val="005B2299"/>
    <w:rsid w:val="005B27CE"/>
    <w:rsid w:val="005D0A91"/>
    <w:rsid w:val="005D4A00"/>
    <w:rsid w:val="005D773C"/>
    <w:rsid w:val="00607966"/>
    <w:rsid w:val="00624103"/>
    <w:rsid w:val="00645351"/>
    <w:rsid w:val="006524D7"/>
    <w:rsid w:val="006C686F"/>
    <w:rsid w:val="006D5CFF"/>
    <w:rsid w:val="00702D69"/>
    <w:rsid w:val="007104DF"/>
    <w:rsid w:val="00716CC6"/>
    <w:rsid w:val="0073646E"/>
    <w:rsid w:val="007417E3"/>
    <w:rsid w:val="00785681"/>
    <w:rsid w:val="0079029D"/>
    <w:rsid w:val="007A194B"/>
    <w:rsid w:val="00802F9E"/>
    <w:rsid w:val="00836C30"/>
    <w:rsid w:val="00873752"/>
    <w:rsid w:val="008E40BC"/>
    <w:rsid w:val="00934162"/>
    <w:rsid w:val="009438BC"/>
    <w:rsid w:val="00986759"/>
    <w:rsid w:val="00996D1B"/>
    <w:rsid w:val="00997A51"/>
    <w:rsid w:val="009A640C"/>
    <w:rsid w:val="009B5574"/>
    <w:rsid w:val="009D472A"/>
    <w:rsid w:val="009E05D2"/>
    <w:rsid w:val="00A14B94"/>
    <w:rsid w:val="00A6571A"/>
    <w:rsid w:val="00A66A78"/>
    <w:rsid w:val="00A76C24"/>
    <w:rsid w:val="00AA3FCB"/>
    <w:rsid w:val="00AE0ED3"/>
    <w:rsid w:val="00B135A0"/>
    <w:rsid w:val="00B5059B"/>
    <w:rsid w:val="00B641AF"/>
    <w:rsid w:val="00BB7108"/>
    <w:rsid w:val="00BF3C98"/>
    <w:rsid w:val="00BF4520"/>
    <w:rsid w:val="00CA4507"/>
    <w:rsid w:val="00CB06B7"/>
    <w:rsid w:val="00CF344A"/>
    <w:rsid w:val="00CF534A"/>
    <w:rsid w:val="00D22788"/>
    <w:rsid w:val="00D66080"/>
    <w:rsid w:val="00D74DC2"/>
    <w:rsid w:val="00D82917"/>
    <w:rsid w:val="00D9035A"/>
    <w:rsid w:val="00D91ACA"/>
    <w:rsid w:val="00D93C5F"/>
    <w:rsid w:val="00E030AA"/>
    <w:rsid w:val="00E16D5F"/>
    <w:rsid w:val="00E20C50"/>
    <w:rsid w:val="00E40EA9"/>
    <w:rsid w:val="00E73525"/>
    <w:rsid w:val="00E73548"/>
    <w:rsid w:val="00EC2DAB"/>
    <w:rsid w:val="00ED53A4"/>
    <w:rsid w:val="00F6665B"/>
    <w:rsid w:val="00F7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681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A3FC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3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A3F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6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78568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5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785681"/>
    <w:rPr>
      <w:vertAlign w:val="superscript"/>
    </w:rPr>
  </w:style>
  <w:style w:type="character" w:styleId="a8">
    <w:name w:val="Strong"/>
    <w:basedOn w:val="a0"/>
    <w:uiPriority w:val="22"/>
    <w:qFormat/>
    <w:rsid w:val="00785681"/>
    <w:rPr>
      <w:b/>
      <w:bCs/>
    </w:rPr>
  </w:style>
  <w:style w:type="paragraph" w:customStyle="1" w:styleId="ConsPlusNormal">
    <w:name w:val="ConsPlusNormal"/>
    <w:rsid w:val="0079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735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6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 сельсовет</dc:creator>
  <cp:keywords/>
  <dc:description/>
  <cp:lastModifiedBy>троицкий сс</cp:lastModifiedBy>
  <cp:revision>61</cp:revision>
  <cp:lastPrinted>2021-06-18T09:10:00Z</cp:lastPrinted>
  <dcterms:created xsi:type="dcterms:W3CDTF">2018-06-28T04:05:00Z</dcterms:created>
  <dcterms:modified xsi:type="dcterms:W3CDTF">2022-12-28T08:12:00Z</dcterms:modified>
</cp:coreProperties>
</file>